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C7F13" w14:textId="5E4FB705" w:rsidR="00946E22" w:rsidRPr="000F6AB0" w:rsidRDefault="000F6AB0" w:rsidP="000F6AB0">
      <w:pPr>
        <w:pStyle w:val="Rubrik1utanindrag"/>
        <w:contextualSpacing/>
        <w:rPr>
          <w:bCs/>
          <w:sz w:val="24"/>
          <w:szCs w:val="24"/>
        </w:rPr>
      </w:pPr>
      <w:r w:rsidRPr="000F6AB0">
        <w:rPr>
          <w:sz w:val="24"/>
          <w:szCs w:val="24"/>
        </w:rPr>
        <w:t>Punkt 12 –</w:t>
      </w:r>
      <w:r w:rsidR="00334993" w:rsidRPr="000F6AB0">
        <w:rPr>
          <w:sz w:val="24"/>
          <w:szCs w:val="24"/>
        </w:rPr>
        <w:t xml:space="preserve"> </w:t>
      </w:r>
      <w:r w:rsidR="00073403" w:rsidRPr="000F6AB0">
        <w:rPr>
          <w:sz w:val="24"/>
          <w:szCs w:val="24"/>
        </w:rPr>
        <w:t>Beslut</w:t>
      </w:r>
      <w:r w:rsidR="00946E22" w:rsidRPr="000F6AB0">
        <w:rPr>
          <w:sz w:val="24"/>
          <w:szCs w:val="24"/>
        </w:rPr>
        <w:t xml:space="preserve"> om bemyndigande för styrelsen att</w:t>
      </w:r>
      <w:r w:rsidR="006C42D5" w:rsidRPr="000F6AB0">
        <w:rPr>
          <w:sz w:val="24"/>
          <w:szCs w:val="24"/>
        </w:rPr>
        <w:t xml:space="preserve"> fatta beslut om emissioner</w:t>
      </w:r>
    </w:p>
    <w:p w14:paraId="0C81E1F4" w14:textId="77777777" w:rsidR="00D612F0" w:rsidRPr="00D612F0" w:rsidRDefault="00D612F0" w:rsidP="00D612F0">
      <w:pPr>
        <w:spacing w:after="120" w:line="276" w:lineRule="auto"/>
      </w:pPr>
      <w:bookmarkStart w:id="0" w:name="_Hlk132748113"/>
      <w:r w:rsidRPr="00D612F0">
        <w:t>Styrelsen föreslår att stämman bemyndigar styrelsen att, för tiden intill nästa årsstämma, vid ett eller flera tillfällen, fatta beslut om att öka bolagets aktiekapital genom nyemission av aktier, emission av teckningsoptioner och/eller emission av konvertibler. Emission ska få ske med eller utan avvikelse från aktieägarnas företrädesrätt och med eller utan bestämmelser om apport, eller kvittning, utöver kontant betalning. Antalet aktier som ska kunna emitteras (alternativt tillkomma genom utnyttjande av teckningsoptioner eller konvertering av konvertibler) får sammanlagt högst motsvara 20 procent av det totala antalet aktier i bolaget vid tidpunkten då bemyndigandet utnyttjas för första gången. Beslut gällande ökat aktiekapital får inte medföra att det totala aktiekapitalet överstiger bolagets högsta möjliga aktiekapital enligt bolagsordningen.</w:t>
      </w:r>
    </w:p>
    <w:p w14:paraId="6DC5F9FF" w14:textId="77777777" w:rsidR="00D612F0" w:rsidRPr="00D612F0" w:rsidRDefault="00D612F0" w:rsidP="00D612F0">
      <w:pPr>
        <w:spacing w:after="120" w:line="276" w:lineRule="auto"/>
      </w:pPr>
      <w:r w:rsidRPr="00D612F0">
        <w:t xml:space="preserve">Emission som beslutas med stöd av bemyndigandet och som sker med avvikelse från aktieägarnas företrädesrätt ska ske till marknadsmässiga villkor, med förbehåll för marknadsmässig emissionsrabatt i förekommande fall. </w:t>
      </w:r>
    </w:p>
    <w:p w14:paraId="5F1499DB" w14:textId="77777777" w:rsidR="00D612F0" w:rsidRPr="00D612F0" w:rsidRDefault="00D612F0" w:rsidP="00D612F0">
      <w:pPr>
        <w:spacing w:after="120" w:line="276" w:lineRule="auto"/>
      </w:pPr>
      <w:r w:rsidRPr="00D612F0">
        <w:t>Syftet med bemyndigandet och skälen till eventuell avvikelse från aktieägarnas företrädesrätt är att emissioner ska kunna ske för finansiering av bolagets verksamhet, kommersialisering och utveckling av bolagets produkter och marknader och/eller förvärv av verksamheter, bolag eller del av bolag, och/eller att möjliggöra en breddning av ägarbasen i bolaget.</w:t>
      </w:r>
    </w:p>
    <w:p w14:paraId="6314666E" w14:textId="0323977C" w:rsidR="00977145" w:rsidRPr="00D612F0" w:rsidRDefault="005C199F" w:rsidP="00977145">
      <w:pPr>
        <w:spacing w:after="120" w:line="276" w:lineRule="auto"/>
      </w:pPr>
      <w:r w:rsidRPr="005C199F">
        <w:t xml:space="preserve">Styrelsen, VD, eller den styrelsen eller VD utser bemyndigas att vidta de smärre justeringar som krävs för beslutets registrering vid Bolagsverket och </w:t>
      </w:r>
      <w:proofErr w:type="spellStart"/>
      <w:r w:rsidRPr="005C199F">
        <w:t>Euroclear</w:t>
      </w:r>
      <w:proofErr w:type="spellEnd"/>
      <w:r w:rsidRPr="005C199F">
        <w:t xml:space="preserve"> Sweden AB eller på grund av andra formella krav</w:t>
      </w:r>
      <w:r w:rsidR="00977145">
        <w:rPr>
          <w:rFonts w:ascii="Arial" w:hAnsi="Arial" w:cs="Arial"/>
        </w:rPr>
        <w:t>.</w:t>
      </w:r>
    </w:p>
    <w:p w14:paraId="541E0E05" w14:textId="6D186026" w:rsidR="00977145" w:rsidRPr="00977145" w:rsidRDefault="00977145" w:rsidP="00977145">
      <w:pPr>
        <w:spacing w:after="240" w:line="276" w:lineRule="auto"/>
        <w:rPr>
          <w:rFonts w:ascii="Arial" w:hAnsi="Arial" w:cs="Arial"/>
        </w:rPr>
      </w:pPr>
      <w:bookmarkStart w:id="1" w:name="_Hlk132748125"/>
      <w:bookmarkEnd w:id="0"/>
      <w:r>
        <w:rPr>
          <w:rFonts w:ascii="Arial" w:hAnsi="Arial" w:cs="Arial"/>
        </w:rPr>
        <w:t>För beslut i enlighet med detta förslag krävs biträde av aktieägare med minst två tredjedelar (2/3) av såväl de avgivna rösterna som de aktier som är företrädda vid stämman.</w:t>
      </w:r>
      <w:bookmarkEnd w:id="1"/>
    </w:p>
    <w:p w14:paraId="70A7FD82" w14:textId="482B9D0A" w:rsidR="00267339" w:rsidRPr="00256D36" w:rsidRDefault="007D4C59" w:rsidP="00A373EE">
      <w:pPr>
        <w:keepNext/>
        <w:spacing w:after="0"/>
        <w:contextualSpacing/>
        <w:jc w:val="center"/>
        <w:rPr>
          <w:lang w:val="da-DK"/>
        </w:rPr>
      </w:pPr>
      <w:r w:rsidRPr="00256D36">
        <w:rPr>
          <w:lang w:val="da-DK"/>
        </w:rPr>
        <w:t>_____________</w:t>
      </w:r>
    </w:p>
    <w:p w14:paraId="77B54DDF" w14:textId="3EA4F1E9" w:rsidR="00946E22" w:rsidRPr="00256D36" w:rsidRDefault="00483742" w:rsidP="00A373EE">
      <w:pPr>
        <w:keepNext/>
        <w:spacing w:before="140" w:after="0" w:line="276" w:lineRule="auto"/>
        <w:jc w:val="center"/>
        <w:rPr>
          <w:lang w:val="da-DK"/>
        </w:rPr>
      </w:pPr>
      <w:proofErr w:type="spellStart"/>
      <w:r>
        <w:rPr>
          <w:lang w:val="da-DK"/>
        </w:rPr>
        <w:t>Malmö</w:t>
      </w:r>
      <w:proofErr w:type="spellEnd"/>
      <w:r w:rsidR="00946E22" w:rsidRPr="00256D36">
        <w:rPr>
          <w:lang w:val="da-DK"/>
        </w:rPr>
        <w:t xml:space="preserve"> i</w:t>
      </w:r>
      <w:r w:rsidR="000E277E" w:rsidRPr="00256D36">
        <w:rPr>
          <w:lang w:val="da-DK"/>
        </w:rPr>
        <w:t xml:space="preserve"> </w:t>
      </w:r>
      <w:r w:rsidR="00290227" w:rsidRPr="00256D36">
        <w:rPr>
          <w:rFonts w:asciiTheme="majorHAnsi" w:eastAsia="Times New Roman" w:hAnsiTheme="majorHAnsi" w:cstheme="majorHAnsi"/>
          <w:lang w:val="da-DK" w:eastAsia="sv-SE"/>
        </w:rPr>
        <w:t>april</w:t>
      </w:r>
      <w:r w:rsidR="00946E22" w:rsidRPr="00256D36">
        <w:rPr>
          <w:lang w:val="da-DK"/>
        </w:rPr>
        <w:t xml:space="preserve"> </w:t>
      </w:r>
      <w:r w:rsidR="00F66E78" w:rsidRPr="00256D36">
        <w:rPr>
          <w:lang w:val="da-DK"/>
        </w:rPr>
        <w:t>202</w:t>
      </w:r>
      <w:r w:rsidR="005B5C41">
        <w:rPr>
          <w:lang w:val="da-DK"/>
        </w:rPr>
        <w:t>6</w:t>
      </w:r>
    </w:p>
    <w:p w14:paraId="017968B7" w14:textId="44F16D5F" w:rsidR="00946E22" w:rsidRPr="00256D36" w:rsidRDefault="00290227" w:rsidP="00A373EE">
      <w:pPr>
        <w:keepNext/>
        <w:spacing w:after="0"/>
        <w:contextualSpacing/>
        <w:jc w:val="center"/>
        <w:rPr>
          <w:b/>
          <w:bCs/>
          <w:lang w:val="da-DK"/>
        </w:rPr>
      </w:pPr>
      <w:r w:rsidRPr="00256D36">
        <w:rPr>
          <w:b/>
          <w:bCs/>
          <w:lang w:val="da-DK"/>
        </w:rPr>
        <w:t>SensoDetect Aktiebolag</w:t>
      </w:r>
    </w:p>
    <w:p w14:paraId="29B2DBF8" w14:textId="77777777" w:rsidR="00946E22" w:rsidRPr="00256D36" w:rsidRDefault="00946E22" w:rsidP="00A373EE">
      <w:pPr>
        <w:keepNext/>
        <w:spacing w:after="0"/>
        <w:contextualSpacing/>
        <w:jc w:val="center"/>
        <w:rPr>
          <w:i/>
          <w:iCs/>
          <w:lang w:val="da-DK"/>
        </w:rPr>
      </w:pPr>
      <w:r w:rsidRPr="00256D36">
        <w:rPr>
          <w:i/>
          <w:iCs/>
          <w:lang w:val="da-DK"/>
        </w:rPr>
        <w:t>Styrelsen</w:t>
      </w:r>
    </w:p>
    <w:p w14:paraId="15556A3C" w14:textId="77777777" w:rsidR="00874E4C" w:rsidRPr="00256D36" w:rsidRDefault="00874E4C" w:rsidP="00684B72">
      <w:pPr>
        <w:spacing w:after="0"/>
        <w:contextualSpacing/>
        <w:rPr>
          <w:lang w:val="da-DK"/>
        </w:rPr>
      </w:pPr>
    </w:p>
    <w:p w14:paraId="455556DB" w14:textId="051EC7B4" w:rsidR="00807322" w:rsidRPr="00344D4D" w:rsidRDefault="00807322" w:rsidP="000F490C">
      <w:pPr>
        <w:jc w:val="left"/>
      </w:pPr>
    </w:p>
    <w:sectPr w:rsidR="00807322" w:rsidRPr="00344D4D" w:rsidSect="00086259">
      <w:headerReference w:type="even" r:id="rId13"/>
      <w:headerReference w:type="default" r:id="rId14"/>
      <w:footerReference w:type="even" r:id="rId15"/>
      <w:footerReference w:type="default" r:id="rId16"/>
      <w:headerReference w:type="first" r:id="rId17"/>
      <w:footerReference w:type="first" r:id="rId18"/>
      <w:pgSz w:w="11906" w:h="16838"/>
      <w:pgMar w:top="2041" w:right="1417" w:bottom="1417" w:left="1417" w:header="992"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C1804" w14:textId="77777777" w:rsidR="00FD0586" w:rsidRDefault="00FD0586" w:rsidP="00F01E6B">
      <w:pPr>
        <w:spacing w:after="0" w:line="240" w:lineRule="auto"/>
      </w:pPr>
      <w:r>
        <w:separator/>
      </w:r>
    </w:p>
  </w:endnote>
  <w:endnote w:type="continuationSeparator" w:id="0">
    <w:p w14:paraId="375BA165" w14:textId="77777777" w:rsidR="00FD0586" w:rsidRDefault="00FD0586" w:rsidP="00F01E6B">
      <w:pPr>
        <w:spacing w:after="0" w:line="240" w:lineRule="auto"/>
      </w:pPr>
      <w:r>
        <w:continuationSeparator/>
      </w:r>
    </w:p>
  </w:endnote>
  <w:endnote w:type="continuationNotice" w:id="1">
    <w:p w14:paraId="53B917A6" w14:textId="77777777" w:rsidR="00FD0586" w:rsidRDefault="00FD05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5419" w14:textId="77777777" w:rsidR="004E0064" w:rsidRDefault="004E00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70" w:type="dxa"/>
        <w:right w:w="70" w:type="dxa"/>
      </w:tblCellMar>
      <w:tblLook w:val="0000" w:firstRow="0" w:lastRow="0" w:firstColumn="0" w:lastColumn="0" w:noHBand="0" w:noVBand="0"/>
    </w:tblPr>
    <w:tblGrid>
      <w:gridCol w:w="1861"/>
      <w:gridCol w:w="5350"/>
      <w:gridCol w:w="1861"/>
    </w:tblGrid>
    <w:tr w:rsidR="00C42509" w:rsidRPr="00243039" w14:paraId="78C5FC69" w14:textId="77777777" w:rsidTr="002F22FE">
      <w:trPr>
        <w:trHeight w:val="97"/>
      </w:trPr>
      <w:tc>
        <w:tcPr>
          <w:tcW w:w="860" w:type="pct"/>
          <w:tcBorders>
            <w:bottom w:val="single" w:sz="4" w:space="0" w:color="auto"/>
          </w:tcBorders>
        </w:tcPr>
        <w:p w14:paraId="6B44A067" w14:textId="77777777" w:rsidR="00C42509" w:rsidRPr="00243039" w:rsidRDefault="00C42509" w:rsidP="00C42509">
          <w:pPr>
            <w:pStyle w:val="Sidfot"/>
            <w:spacing w:before="60"/>
            <w:jc w:val="center"/>
            <w:rPr>
              <w:rFonts w:ascii="HelveticaNeueLT Std" w:hAnsi="HelveticaNeueLT Std" w:cs="Arial"/>
              <w:szCs w:val="16"/>
              <w:lang w:val="en-US"/>
            </w:rPr>
          </w:pPr>
        </w:p>
      </w:tc>
      <w:tc>
        <w:tcPr>
          <w:tcW w:w="2473" w:type="pct"/>
          <w:tcBorders>
            <w:bottom w:val="single" w:sz="4" w:space="0" w:color="auto"/>
          </w:tcBorders>
        </w:tcPr>
        <w:p w14:paraId="42CA70E6" w14:textId="77777777" w:rsidR="00C42509" w:rsidRPr="00243039" w:rsidRDefault="00C42509" w:rsidP="00C42509">
          <w:pPr>
            <w:pStyle w:val="Sidfot"/>
            <w:spacing w:before="60"/>
            <w:jc w:val="center"/>
            <w:rPr>
              <w:rFonts w:ascii="HelveticaNeueLT Std" w:hAnsi="HelveticaNeueLT Std" w:cs="Arial"/>
              <w:szCs w:val="16"/>
              <w:lang w:val="nb-NO"/>
            </w:rPr>
          </w:pPr>
        </w:p>
      </w:tc>
      <w:tc>
        <w:tcPr>
          <w:tcW w:w="860" w:type="pct"/>
          <w:tcBorders>
            <w:bottom w:val="single" w:sz="4" w:space="0" w:color="auto"/>
          </w:tcBorders>
        </w:tcPr>
        <w:p w14:paraId="6B5A0D88" w14:textId="77777777" w:rsidR="00C42509" w:rsidRPr="00243039" w:rsidRDefault="00C42509" w:rsidP="00C42509">
          <w:pPr>
            <w:pStyle w:val="Sidfot"/>
            <w:spacing w:before="60"/>
            <w:jc w:val="center"/>
            <w:rPr>
              <w:rFonts w:ascii="HelveticaNeueLT Std" w:hAnsi="HelveticaNeueLT Std" w:cs="Arial"/>
              <w:szCs w:val="16"/>
              <w:lang w:val="nb-NO"/>
            </w:rPr>
          </w:pPr>
        </w:p>
      </w:tc>
    </w:tr>
    <w:tr w:rsidR="00C42509" w:rsidRPr="0028471E" w14:paraId="2F582C3E" w14:textId="77777777" w:rsidTr="002F22FE">
      <w:trPr>
        <w:trHeight w:val="96"/>
      </w:trPr>
      <w:tc>
        <w:tcPr>
          <w:tcW w:w="860" w:type="pct"/>
          <w:tcBorders>
            <w:top w:val="single" w:sz="4" w:space="0" w:color="auto"/>
          </w:tcBorders>
        </w:tcPr>
        <w:p w14:paraId="5E713876" w14:textId="77777777" w:rsidR="00C42509" w:rsidRPr="00243039" w:rsidRDefault="00C42509" w:rsidP="00C42509">
          <w:pPr>
            <w:pStyle w:val="Sidfot"/>
            <w:spacing w:before="60"/>
            <w:jc w:val="center"/>
            <w:rPr>
              <w:rFonts w:ascii="HelveticaNeueLT Std" w:hAnsi="HelveticaNeueLT Std"/>
              <w:szCs w:val="16"/>
              <w:lang w:val="en-US"/>
            </w:rPr>
          </w:pPr>
        </w:p>
      </w:tc>
      <w:tc>
        <w:tcPr>
          <w:tcW w:w="2473" w:type="pct"/>
          <w:tcBorders>
            <w:top w:val="single" w:sz="4" w:space="0" w:color="auto"/>
          </w:tcBorders>
        </w:tcPr>
        <w:p w14:paraId="388FEB7F" w14:textId="0DEF308B" w:rsidR="00C42509" w:rsidRPr="00C42509" w:rsidRDefault="009A24AB" w:rsidP="009A24AB">
          <w:pPr>
            <w:pStyle w:val="Sidfot"/>
            <w:spacing w:before="60"/>
            <w:jc w:val="center"/>
            <w:rPr>
              <w:rFonts w:ascii="Helvetica" w:hAnsi="Helvetica"/>
              <w:szCs w:val="16"/>
              <w:lang w:val="en-US"/>
            </w:rPr>
          </w:pPr>
          <w:r w:rsidRPr="009A24AB">
            <w:rPr>
              <w:rFonts w:ascii="Helvetica" w:hAnsi="Helvetica"/>
              <w:szCs w:val="16"/>
              <w:lang w:val="en-US"/>
            </w:rPr>
            <w:t>SensoDetect Aktiebolag</w:t>
          </w:r>
        </w:p>
      </w:tc>
      <w:tc>
        <w:tcPr>
          <w:tcW w:w="860" w:type="pct"/>
          <w:tcBorders>
            <w:top w:val="single" w:sz="4" w:space="0" w:color="auto"/>
          </w:tcBorders>
        </w:tcPr>
        <w:p w14:paraId="044A3ECF" w14:textId="77777777" w:rsidR="00C42509" w:rsidRPr="00C42509" w:rsidRDefault="00C42509" w:rsidP="00C42509">
          <w:pPr>
            <w:pStyle w:val="Sidfot"/>
            <w:spacing w:before="60"/>
            <w:jc w:val="center"/>
            <w:rPr>
              <w:rFonts w:ascii="Helvetica" w:hAnsi="Helvetica"/>
              <w:szCs w:val="16"/>
              <w:lang w:val="en-US"/>
            </w:rPr>
          </w:pPr>
        </w:p>
      </w:tc>
    </w:tr>
    <w:tr w:rsidR="00C42509" w:rsidRPr="00243039" w14:paraId="4E28202A" w14:textId="77777777" w:rsidTr="00683742">
      <w:trPr>
        <w:trHeight w:val="96"/>
      </w:trPr>
      <w:tc>
        <w:tcPr>
          <w:tcW w:w="860" w:type="pct"/>
        </w:tcPr>
        <w:p w14:paraId="64A62455" w14:textId="77777777" w:rsidR="00C42509" w:rsidRPr="00243039" w:rsidRDefault="00C42509" w:rsidP="00C42509">
          <w:pPr>
            <w:pStyle w:val="Sidfot"/>
            <w:spacing w:before="60"/>
            <w:jc w:val="center"/>
            <w:rPr>
              <w:rFonts w:ascii="HelveticaNeueLT Std" w:hAnsi="HelveticaNeueLT Std"/>
              <w:szCs w:val="16"/>
              <w:lang w:val="en-US"/>
            </w:rPr>
          </w:pPr>
        </w:p>
      </w:tc>
      <w:tc>
        <w:tcPr>
          <w:tcW w:w="2473" w:type="pct"/>
        </w:tcPr>
        <w:p w14:paraId="54CCBA9A" w14:textId="163B7BE0" w:rsidR="00C42509" w:rsidRPr="0028471E" w:rsidRDefault="009A24AB" w:rsidP="00C42509">
          <w:pPr>
            <w:pStyle w:val="Sidfot"/>
            <w:spacing w:before="60"/>
            <w:jc w:val="center"/>
            <w:rPr>
              <w:rFonts w:ascii="Helvetica" w:hAnsi="Helvetica"/>
              <w:szCs w:val="16"/>
            </w:rPr>
          </w:pPr>
          <w:r w:rsidRPr="009A24AB">
            <w:rPr>
              <w:rFonts w:ascii="Helvetica" w:hAnsi="Helvetica"/>
              <w:szCs w:val="16"/>
              <w:lang w:val="nb-NO"/>
            </w:rPr>
            <w:t>www.sensodetect.com</w:t>
          </w:r>
        </w:p>
      </w:tc>
      <w:tc>
        <w:tcPr>
          <w:tcW w:w="860" w:type="pct"/>
        </w:tcPr>
        <w:sdt>
          <w:sdtPr>
            <w:rPr>
              <w:rFonts w:ascii="Helvetica" w:hAnsi="Helvetica"/>
              <w:szCs w:val="16"/>
            </w:rPr>
            <w:id w:val="-2005274235"/>
            <w:docPartObj>
              <w:docPartGallery w:val="Page Numbers (Top of Page)"/>
              <w:docPartUnique/>
            </w:docPartObj>
          </w:sdtPr>
          <w:sdtEndPr/>
          <w:sdtContent>
            <w:p w14:paraId="4D1F8B19" w14:textId="77777777" w:rsidR="00C42509" w:rsidRPr="00C42509" w:rsidRDefault="00C42509" w:rsidP="00C42509">
              <w:pPr>
                <w:pStyle w:val="Sidfot"/>
                <w:jc w:val="right"/>
                <w:rPr>
                  <w:rFonts w:ascii="Helvetica" w:hAnsi="Helvetica"/>
                  <w:szCs w:val="16"/>
                </w:rPr>
              </w:pPr>
              <w:r w:rsidRPr="00C42509">
                <w:rPr>
                  <w:rFonts w:ascii="Helvetica" w:hAnsi="Helvetica"/>
                  <w:szCs w:val="16"/>
                </w:rPr>
                <w:fldChar w:fldCharType="begin"/>
              </w:r>
              <w:r w:rsidRPr="00C42509">
                <w:rPr>
                  <w:rFonts w:ascii="Helvetica" w:hAnsi="Helvetica"/>
                  <w:szCs w:val="16"/>
                </w:rPr>
                <w:instrText>PAGE</w:instrText>
              </w:r>
              <w:r w:rsidRPr="00C42509">
                <w:rPr>
                  <w:rFonts w:ascii="Helvetica" w:hAnsi="Helvetica"/>
                  <w:szCs w:val="16"/>
                </w:rPr>
                <w:fldChar w:fldCharType="separate"/>
              </w:r>
              <w:r w:rsidRPr="00C42509">
                <w:rPr>
                  <w:rFonts w:ascii="Helvetica" w:hAnsi="Helvetica"/>
                  <w:szCs w:val="16"/>
                </w:rPr>
                <w:t>2</w:t>
              </w:r>
              <w:r w:rsidRPr="00C42509">
                <w:rPr>
                  <w:rFonts w:ascii="Helvetica" w:hAnsi="Helvetica"/>
                  <w:szCs w:val="16"/>
                </w:rPr>
                <w:fldChar w:fldCharType="end"/>
              </w:r>
              <w:r w:rsidRPr="00C42509">
                <w:rPr>
                  <w:rFonts w:ascii="Helvetica" w:hAnsi="Helvetica"/>
                  <w:szCs w:val="16"/>
                </w:rPr>
                <w:t xml:space="preserve"> (</w:t>
              </w:r>
              <w:r w:rsidRPr="00C42509">
                <w:rPr>
                  <w:rFonts w:ascii="Helvetica" w:hAnsi="Helvetica"/>
                  <w:szCs w:val="16"/>
                </w:rPr>
                <w:fldChar w:fldCharType="begin"/>
              </w:r>
              <w:r w:rsidRPr="00C42509">
                <w:rPr>
                  <w:rFonts w:ascii="Helvetica" w:hAnsi="Helvetica"/>
                  <w:szCs w:val="16"/>
                </w:rPr>
                <w:instrText>NUMPAGES</w:instrText>
              </w:r>
              <w:r w:rsidRPr="00C42509">
                <w:rPr>
                  <w:rFonts w:ascii="Helvetica" w:hAnsi="Helvetica"/>
                  <w:szCs w:val="16"/>
                </w:rPr>
                <w:fldChar w:fldCharType="separate"/>
              </w:r>
              <w:r w:rsidRPr="00C42509">
                <w:rPr>
                  <w:rFonts w:ascii="Helvetica" w:hAnsi="Helvetica"/>
                  <w:szCs w:val="16"/>
                </w:rPr>
                <w:t>4</w:t>
              </w:r>
              <w:r w:rsidRPr="00C42509">
                <w:rPr>
                  <w:rFonts w:ascii="Helvetica" w:hAnsi="Helvetica"/>
                  <w:szCs w:val="16"/>
                </w:rPr>
                <w:fldChar w:fldCharType="end"/>
              </w:r>
              <w:r w:rsidRPr="00C42509">
                <w:rPr>
                  <w:rFonts w:ascii="Helvetica" w:hAnsi="Helvetica"/>
                  <w:szCs w:val="16"/>
                </w:rPr>
                <w:t>)</w:t>
              </w:r>
            </w:p>
          </w:sdtContent>
        </w:sdt>
      </w:tc>
    </w:tr>
  </w:tbl>
  <w:p w14:paraId="1FFAA9FB" w14:textId="77777777" w:rsidR="00445CA7" w:rsidRPr="00E623F3" w:rsidRDefault="00445CA7" w:rsidP="00C42509">
    <w:pPr>
      <w:pStyle w:val="Sidfot"/>
      <w:rPr>
        <w:lang w:val="nb-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2051032014"/>
      <w:docPartObj>
        <w:docPartGallery w:val="Page Numbers (Bottom of Page)"/>
        <w:docPartUnique/>
      </w:docPartObj>
    </w:sdtPr>
    <w:sdtEndPr>
      <w:rPr>
        <w:szCs w:val="20"/>
      </w:rPr>
    </w:sdtEndPr>
    <w:sdtContent>
      <w:sdt>
        <w:sdtPr>
          <w:rPr>
            <w:szCs w:val="16"/>
          </w:rPr>
          <w:id w:val="1728636285"/>
          <w:docPartObj>
            <w:docPartGallery w:val="Page Numbers (Top of Page)"/>
            <w:docPartUnique/>
          </w:docPartObj>
        </w:sdtPr>
        <w:sdtEndPr>
          <w:rPr>
            <w:szCs w:val="20"/>
          </w:rPr>
        </w:sdtEndPr>
        <w:sdtContent>
          <w:p w14:paraId="1B62B874" w14:textId="77777777" w:rsidR="000F6AB0" w:rsidRDefault="000F6AB0" w:rsidP="000F6AB0">
            <w:pPr>
              <w:pStyle w:val="Sidfot"/>
              <w:jc w:val="center"/>
              <w:rPr>
                <w:szCs w:val="16"/>
              </w:rPr>
            </w:pPr>
            <w:r w:rsidRPr="000F6AB0">
              <w:rPr>
                <w:szCs w:val="16"/>
              </w:rPr>
              <w:fldChar w:fldCharType="begin"/>
            </w:r>
            <w:r w:rsidRPr="000F6AB0">
              <w:rPr>
                <w:szCs w:val="16"/>
              </w:rPr>
              <w:instrText>PAGE</w:instrText>
            </w:r>
            <w:r w:rsidRPr="000F6AB0">
              <w:rPr>
                <w:szCs w:val="16"/>
              </w:rPr>
              <w:fldChar w:fldCharType="separate"/>
            </w:r>
            <w:r w:rsidRPr="000F6AB0">
              <w:rPr>
                <w:szCs w:val="16"/>
              </w:rPr>
              <w:t>2</w:t>
            </w:r>
            <w:r w:rsidRPr="000F6AB0">
              <w:rPr>
                <w:szCs w:val="16"/>
              </w:rPr>
              <w:fldChar w:fldCharType="end"/>
            </w:r>
            <w:r w:rsidRPr="000F6AB0">
              <w:rPr>
                <w:szCs w:val="16"/>
              </w:rPr>
              <w:t xml:space="preserve"> (</w:t>
            </w:r>
            <w:r w:rsidRPr="000F6AB0">
              <w:rPr>
                <w:szCs w:val="16"/>
              </w:rPr>
              <w:fldChar w:fldCharType="begin"/>
            </w:r>
            <w:r w:rsidRPr="000F6AB0">
              <w:rPr>
                <w:szCs w:val="16"/>
              </w:rPr>
              <w:instrText>NUMPAGES</w:instrText>
            </w:r>
            <w:r w:rsidRPr="000F6AB0">
              <w:rPr>
                <w:szCs w:val="16"/>
              </w:rPr>
              <w:fldChar w:fldCharType="separate"/>
            </w:r>
            <w:r w:rsidRPr="000F6AB0">
              <w:rPr>
                <w:szCs w:val="16"/>
              </w:rPr>
              <w:t>2</w:t>
            </w:r>
            <w:r w:rsidRPr="000F6AB0">
              <w:rPr>
                <w:szCs w:val="16"/>
              </w:rPr>
              <w:fldChar w:fldCharType="end"/>
            </w:r>
            <w:r w:rsidRPr="000F6AB0">
              <w:rPr>
                <w:szCs w:val="16"/>
              </w:rPr>
              <w:t>)</w:t>
            </w:r>
          </w:p>
          <w:p w14:paraId="3B11EFAF" w14:textId="1FFF2CB4" w:rsidR="000F6AB0" w:rsidRDefault="00FD0586" w:rsidP="000F6AB0">
            <w:pPr>
              <w:pStyle w:val="Sidfot"/>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6FD93" w14:textId="77777777" w:rsidR="00FD0586" w:rsidRDefault="00FD0586" w:rsidP="00F01E6B">
      <w:pPr>
        <w:spacing w:after="0" w:line="240" w:lineRule="auto"/>
      </w:pPr>
      <w:r>
        <w:separator/>
      </w:r>
    </w:p>
  </w:footnote>
  <w:footnote w:type="continuationSeparator" w:id="0">
    <w:p w14:paraId="53F7483A" w14:textId="77777777" w:rsidR="00FD0586" w:rsidRDefault="00FD0586" w:rsidP="00F01E6B">
      <w:pPr>
        <w:spacing w:after="0" w:line="240" w:lineRule="auto"/>
      </w:pPr>
      <w:r>
        <w:continuationSeparator/>
      </w:r>
    </w:p>
  </w:footnote>
  <w:footnote w:type="continuationNotice" w:id="1">
    <w:p w14:paraId="593EACC8" w14:textId="77777777" w:rsidR="00FD0586" w:rsidRDefault="00FD05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F6C7" w14:textId="77777777" w:rsidR="004E0064" w:rsidRDefault="004E006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9366" w14:textId="100C9DCD" w:rsidR="006E1769" w:rsidRDefault="006E1769" w:rsidP="00C42509">
    <w:pPr>
      <w:pStyle w:val="Sidhuvu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F3C6" w14:textId="77777777" w:rsidR="004E0064" w:rsidRDefault="004E00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39A1A9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6D4914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28CA22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1E620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F20D6C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A6796"/>
    <w:multiLevelType w:val="multilevel"/>
    <w:tmpl w:val="2A5C5A88"/>
    <w:styleLink w:val="Listformatnumreraderubrikerutanindrag"/>
    <w:lvl w:ilvl="0">
      <w:start w:val="1"/>
      <w:numFmt w:val="none"/>
      <w:lvlText w:val=""/>
      <w:lvlJc w:val="left"/>
      <w:pPr>
        <w:ind w:left="680" w:hanging="680"/>
      </w:pPr>
      <w:rPr>
        <w:rFonts w:asciiTheme="majorHAnsi" w:hAnsiTheme="majorHAnsi" w:hint="default"/>
        <w:b/>
        <w:i w:val="0"/>
        <w:sz w:val="22"/>
      </w:rPr>
    </w:lvl>
    <w:lvl w:ilvl="1">
      <w:start w:val="1"/>
      <w:numFmt w:val="decimal"/>
      <w:lvlText w:val="%1"/>
      <w:lvlJc w:val="left"/>
      <w:pPr>
        <w:ind w:left="680" w:hanging="680"/>
      </w:pPr>
      <w:rPr>
        <w:rFonts w:asciiTheme="majorHAnsi" w:hAnsiTheme="majorHAnsi" w:hint="default"/>
        <w:b/>
        <w:i w:val="0"/>
        <w:sz w:val="22"/>
      </w:rPr>
    </w:lvl>
    <w:lvl w:ilvl="2">
      <w:start w:val="1"/>
      <w:numFmt w:val="decimal"/>
      <w:lvlText w:val="%1"/>
      <w:lvlJc w:val="left"/>
      <w:pPr>
        <w:ind w:left="680" w:hanging="680"/>
      </w:pPr>
      <w:rPr>
        <w:rFonts w:asciiTheme="majorHAnsi" w:hAnsiTheme="majorHAnsi" w:hint="default"/>
        <w:b/>
        <w:i w:val="0"/>
        <w:sz w:val="17"/>
      </w:rPr>
    </w:lvl>
    <w:lvl w:ilvl="3">
      <w:start w:val="1"/>
      <w:numFmt w:val="decimal"/>
      <w:lvlText w:val="%1"/>
      <w:lvlJc w:val="left"/>
      <w:pPr>
        <w:ind w:left="680" w:hanging="680"/>
      </w:pPr>
      <w:rPr>
        <w:rFonts w:asciiTheme="majorHAnsi" w:hAnsiTheme="majorHAnsi" w:hint="default"/>
        <w:b w:val="0"/>
        <w:i w:val="0"/>
        <w:sz w:val="20"/>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035C0402"/>
    <w:multiLevelType w:val="multilevel"/>
    <w:tmpl w:val="F43AD9F0"/>
    <w:styleLink w:val="Listformatalfabetisknumrering"/>
    <w:lvl w:ilvl="0">
      <w:start w:val="1"/>
      <w:numFmt w:val="lowerLetter"/>
      <w:pStyle w:val="Alfa1"/>
      <w:lvlText w:val="(%1)"/>
      <w:lvlJc w:val="left"/>
      <w:pPr>
        <w:ind w:left="680" w:hanging="680"/>
      </w:pPr>
      <w:rPr>
        <w:rFonts w:hint="default"/>
      </w:rPr>
    </w:lvl>
    <w:lvl w:ilvl="1">
      <w:start w:val="1"/>
      <w:numFmt w:val="lowerLetter"/>
      <w:pStyle w:val="Alfa2"/>
      <w:lvlText w:val="(%2)"/>
      <w:lvlJc w:val="left"/>
      <w:pPr>
        <w:ind w:left="1361" w:hanging="681"/>
      </w:pPr>
      <w:rPr>
        <w:rFonts w:hint="default"/>
      </w:rPr>
    </w:lvl>
    <w:lvl w:ilvl="2">
      <w:start w:val="1"/>
      <w:numFmt w:val="lowerLetter"/>
      <w:pStyle w:val="Alfa3"/>
      <w:lvlText w:val="(%3)"/>
      <w:lvlJc w:val="left"/>
      <w:pPr>
        <w:tabs>
          <w:tab w:val="num" w:pos="1361"/>
        </w:tabs>
        <w:ind w:left="2041" w:hanging="680"/>
      </w:pPr>
      <w:rPr>
        <w:rFonts w:hint="default"/>
      </w:rPr>
    </w:lvl>
    <w:lvl w:ilvl="3">
      <w:start w:val="1"/>
      <w:numFmt w:val="lowerLetter"/>
      <w:pStyle w:val="Alfa4"/>
      <w:lvlText w:val="(%4)"/>
      <w:lvlJc w:val="left"/>
      <w:pPr>
        <w:tabs>
          <w:tab w:val="num" w:pos="2041"/>
        </w:tabs>
        <w:ind w:left="2608" w:hanging="567"/>
      </w:pPr>
      <w:rPr>
        <w:rFonts w:hint="default"/>
      </w:rPr>
    </w:lvl>
    <w:lvl w:ilvl="4">
      <w:start w:val="1"/>
      <w:numFmt w:val="lowerLetter"/>
      <w:pStyle w:val="Alfa5"/>
      <w:lvlText w:val="(%5)"/>
      <w:lvlJc w:val="left"/>
      <w:pPr>
        <w:tabs>
          <w:tab w:val="num" w:pos="2608"/>
        </w:tabs>
        <w:ind w:left="3289" w:hanging="681"/>
      </w:pPr>
      <w:rPr>
        <w:rFonts w:hint="default"/>
      </w:rPr>
    </w:lvl>
    <w:lvl w:ilvl="5">
      <w:start w:val="1"/>
      <w:numFmt w:val="lowerLetter"/>
      <w:pStyle w:val="Alfa6"/>
      <w:lvlText w:val="(%6)"/>
      <w:lvlJc w:val="left"/>
      <w:pPr>
        <w:tabs>
          <w:tab w:val="num" w:pos="3289"/>
        </w:tabs>
        <w:ind w:left="3969" w:hanging="68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074874C6"/>
    <w:multiLevelType w:val="multilevel"/>
    <w:tmpl w:val="9DF2CC0E"/>
    <w:styleLink w:val="Listformatfrpunktlista"/>
    <w:lvl w:ilvl="0">
      <w:start w:val="1"/>
      <w:numFmt w:val="bullet"/>
      <w:pStyle w:val="Punktlista"/>
      <w:lvlText w:val=""/>
      <w:lvlJc w:val="left"/>
      <w:pPr>
        <w:ind w:left="357" w:hanging="357"/>
      </w:pPr>
      <w:rPr>
        <w:rFonts w:ascii="Symbol" w:hAnsi="Symbol" w:hint="default"/>
        <w:color w:val="auto"/>
      </w:rPr>
    </w:lvl>
    <w:lvl w:ilvl="1">
      <w:start w:val="1"/>
      <w:numFmt w:val="bullet"/>
      <w:pStyle w:val="Punktlista2"/>
      <w:lvlText w:val=""/>
      <w:lvlJc w:val="left"/>
      <w:pPr>
        <w:ind w:left="714" w:hanging="357"/>
      </w:pPr>
      <w:rPr>
        <w:rFonts w:ascii="Symbol" w:hAnsi="Symbol" w:hint="default"/>
        <w:color w:val="auto"/>
      </w:rPr>
    </w:lvl>
    <w:lvl w:ilvl="2">
      <w:start w:val="1"/>
      <w:numFmt w:val="bullet"/>
      <w:pStyle w:val="Punktlista3"/>
      <w:lvlText w:val=""/>
      <w:lvlJc w:val="left"/>
      <w:pPr>
        <w:tabs>
          <w:tab w:val="num" w:pos="1361"/>
        </w:tabs>
        <w:ind w:left="1071" w:hanging="357"/>
      </w:pPr>
      <w:rPr>
        <w:rFonts w:ascii="Symbol" w:hAnsi="Symbol" w:hint="default"/>
        <w:color w:val="auto"/>
      </w:rPr>
    </w:lvl>
    <w:lvl w:ilvl="3">
      <w:start w:val="1"/>
      <w:numFmt w:val="bullet"/>
      <w:pStyle w:val="Punktlista4"/>
      <w:lvlText w:val=""/>
      <w:lvlJc w:val="left"/>
      <w:pPr>
        <w:tabs>
          <w:tab w:val="num" w:pos="2098"/>
        </w:tabs>
        <w:ind w:left="1428" w:hanging="357"/>
      </w:pPr>
      <w:rPr>
        <w:rFonts w:ascii="Symbol" w:hAnsi="Symbol" w:hint="default"/>
        <w:color w:val="auto"/>
      </w:rPr>
    </w:lvl>
    <w:lvl w:ilvl="4">
      <w:start w:val="1"/>
      <w:numFmt w:val="bullet"/>
      <w:pStyle w:val="Punktlista5"/>
      <w:lvlText w:val=""/>
      <w:lvlJc w:val="left"/>
      <w:pPr>
        <w:tabs>
          <w:tab w:val="num" w:pos="2608"/>
        </w:tabs>
        <w:ind w:left="1785" w:hanging="357"/>
      </w:pPr>
      <w:rPr>
        <w:rFonts w:ascii="Symbol" w:hAnsi="Symbol" w:hint="default"/>
        <w:color w:val="auto"/>
      </w:rPr>
    </w:lvl>
    <w:lvl w:ilvl="5">
      <w:start w:val="1"/>
      <w:numFmt w:val="bullet"/>
      <w:pStyle w:val="Punktlista6"/>
      <w:lvlText w:val=""/>
      <w:lvlJc w:val="left"/>
      <w:pPr>
        <w:tabs>
          <w:tab w:val="num" w:pos="3345"/>
        </w:tabs>
        <w:ind w:left="2142" w:hanging="357"/>
      </w:pPr>
      <w:rPr>
        <w:rFonts w:ascii="Symbol" w:hAnsi="Symbol" w:hint="default"/>
        <w:color w:val="auto"/>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8" w15:restartNumberingAfterBreak="0">
    <w:nsid w:val="1056637E"/>
    <w:multiLevelType w:val="multilevel"/>
    <w:tmpl w:val="1E12FE50"/>
    <w:styleLink w:val="ListformatNumreraderubriker"/>
    <w:lvl w:ilvl="0">
      <w:start w:val="1"/>
      <w:numFmt w:val="decimal"/>
      <w:pStyle w:val="NumreradRubrik1"/>
      <w:lvlText w:val="%1"/>
      <w:lvlJc w:val="left"/>
      <w:pPr>
        <w:ind w:left="680" w:hanging="680"/>
      </w:pPr>
      <w:rPr>
        <w:rFonts w:asciiTheme="majorHAnsi" w:hAnsiTheme="majorHAnsi" w:hint="default"/>
        <w:b/>
        <w:i w:val="0"/>
        <w:sz w:val="22"/>
      </w:rPr>
    </w:lvl>
    <w:lvl w:ilvl="1">
      <w:start w:val="1"/>
      <w:numFmt w:val="decimal"/>
      <w:pStyle w:val="NumreradRubrik2"/>
      <w:lvlText w:val="%1.%2"/>
      <w:lvlJc w:val="left"/>
      <w:pPr>
        <w:ind w:left="680" w:hanging="680"/>
      </w:pPr>
      <w:rPr>
        <w:rFonts w:asciiTheme="majorHAnsi" w:hAnsiTheme="majorHAnsi" w:hint="default"/>
        <w:b/>
        <w:i w:val="0"/>
        <w:sz w:val="20"/>
      </w:rPr>
    </w:lvl>
    <w:lvl w:ilvl="2">
      <w:start w:val="1"/>
      <w:numFmt w:val="decimal"/>
      <w:pStyle w:val="NumreradRubrik3"/>
      <w:lvlText w:val="%1.%2.%3"/>
      <w:lvlJc w:val="left"/>
      <w:pPr>
        <w:ind w:left="1361" w:hanging="681"/>
      </w:pPr>
      <w:rPr>
        <w:rFonts w:asciiTheme="majorHAnsi" w:hAnsiTheme="majorHAnsi" w:hint="default"/>
        <w:b/>
        <w:i w:val="0"/>
        <w:sz w:val="17"/>
      </w:rPr>
    </w:lvl>
    <w:lvl w:ilvl="3">
      <w:start w:val="1"/>
      <w:numFmt w:val="decimal"/>
      <w:pStyle w:val="NumreradRubrik4"/>
      <w:lvlText w:val="%1.%2.%3.%4"/>
      <w:lvlJc w:val="left"/>
      <w:pPr>
        <w:ind w:left="2041" w:hanging="680"/>
      </w:pPr>
      <w:rPr>
        <w:rFonts w:asciiTheme="minorHAnsi" w:hAnsiTheme="minorHAnsi" w:hint="default"/>
        <w:b w:val="0"/>
        <w:i w:val="0"/>
        <w:sz w:val="17"/>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18645E7D"/>
    <w:multiLevelType w:val="multilevel"/>
    <w:tmpl w:val="DD00018E"/>
    <w:styleLink w:val="Listformatparter"/>
    <w:lvl w:ilvl="0">
      <w:start w:val="1"/>
      <w:numFmt w:val="decimal"/>
      <w:pStyle w:val="Parter"/>
      <w:lvlText w:val="(%1)"/>
      <w:lvlJc w:val="left"/>
      <w:pPr>
        <w:ind w:left="680" w:hanging="680"/>
      </w:pPr>
      <w:rPr>
        <w:rFonts w:asciiTheme="minorHAnsi" w:hAnsiTheme="minorHAnsi" w:hint="default"/>
        <w:b/>
        <w:i w:val="0"/>
        <w:sz w:val="20"/>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20F7574B"/>
    <w:multiLevelType w:val="hybridMultilevel"/>
    <w:tmpl w:val="2200DE3C"/>
    <w:lvl w:ilvl="0" w:tplc="42EE0934">
      <w:start w:val="1"/>
      <w:numFmt w:val="lowerRoman"/>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58B74A6"/>
    <w:multiLevelType w:val="multilevel"/>
    <w:tmpl w:val="17823602"/>
    <w:styleLink w:val="Listformatstrecklista"/>
    <w:lvl w:ilvl="0">
      <w:start w:val="1"/>
      <w:numFmt w:val="bullet"/>
      <w:pStyle w:val="Strecklista1"/>
      <w:lvlText w:val=""/>
      <w:lvlJc w:val="left"/>
      <w:pPr>
        <w:ind w:left="357" w:hanging="357"/>
      </w:pPr>
      <w:rPr>
        <w:rFonts w:ascii="Symbol" w:hAnsi="Symbol" w:hint="default"/>
        <w:color w:val="auto"/>
      </w:rPr>
    </w:lvl>
    <w:lvl w:ilvl="1">
      <w:start w:val="1"/>
      <w:numFmt w:val="bullet"/>
      <w:pStyle w:val="Strecklista2"/>
      <w:lvlText w:val=""/>
      <w:lvlJc w:val="left"/>
      <w:pPr>
        <w:ind w:left="714" w:hanging="357"/>
      </w:pPr>
      <w:rPr>
        <w:rFonts w:ascii="Symbol" w:hAnsi="Symbol" w:hint="default"/>
        <w:color w:val="auto"/>
      </w:rPr>
    </w:lvl>
    <w:lvl w:ilvl="2">
      <w:start w:val="1"/>
      <w:numFmt w:val="bullet"/>
      <w:pStyle w:val="Strecklista3"/>
      <w:lvlText w:val=""/>
      <w:lvlJc w:val="left"/>
      <w:pPr>
        <w:tabs>
          <w:tab w:val="num" w:pos="1361"/>
        </w:tabs>
        <w:ind w:left="1071" w:hanging="357"/>
      </w:pPr>
      <w:rPr>
        <w:rFonts w:ascii="Symbol" w:hAnsi="Symbol" w:hint="default"/>
        <w:color w:val="auto"/>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2" w15:restartNumberingAfterBreak="0">
    <w:nsid w:val="306419CC"/>
    <w:multiLevelType w:val="multilevel"/>
    <w:tmpl w:val="38EC0AFC"/>
    <w:styleLink w:val="Listformatromersknumrering"/>
    <w:lvl w:ilvl="0">
      <w:start w:val="1"/>
      <w:numFmt w:val="lowerRoman"/>
      <w:pStyle w:val="Roman1"/>
      <w:lvlText w:val="(%1)"/>
      <w:lvlJc w:val="left"/>
      <w:pPr>
        <w:ind w:left="680" w:hanging="680"/>
      </w:pPr>
      <w:rPr>
        <w:rFonts w:hint="default"/>
      </w:rPr>
    </w:lvl>
    <w:lvl w:ilvl="1">
      <w:start w:val="1"/>
      <w:numFmt w:val="lowerRoman"/>
      <w:pStyle w:val="Roman2"/>
      <w:lvlText w:val="(%2)"/>
      <w:lvlJc w:val="left"/>
      <w:pPr>
        <w:ind w:left="1361" w:hanging="681"/>
      </w:pPr>
      <w:rPr>
        <w:rFonts w:hint="default"/>
      </w:rPr>
    </w:lvl>
    <w:lvl w:ilvl="2">
      <w:start w:val="1"/>
      <w:numFmt w:val="lowerRoman"/>
      <w:pStyle w:val="Roman3"/>
      <w:lvlText w:val="(%3)"/>
      <w:lvlJc w:val="left"/>
      <w:pPr>
        <w:tabs>
          <w:tab w:val="num" w:pos="1361"/>
        </w:tabs>
        <w:ind w:left="2041" w:hanging="680"/>
      </w:pPr>
      <w:rPr>
        <w:rFonts w:hint="default"/>
      </w:rPr>
    </w:lvl>
    <w:lvl w:ilvl="3">
      <w:start w:val="1"/>
      <w:numFmt w:val="lowerRoman"/>
      <w:pStyle w:val="Roman4"/>
      <w:lvlText w:val="(%4)"/>
      <w:lvlJc w:val="left"/>
      <w:pPr>
        <w:tabs>
          <w:tab w:val="num" w:pos="2041"/>
        </w:tabs>
        <w:ind w:left="2722" w:hanging="681"/>
      </w:pPr>
      <w:rPr>
        <w:rFonts w:hint="default"/>
      </w:rPr>
    </w:lvl>
    <w:lvl w:ilvl="4">
      <w:start w:val="1"/>
      <w:numFmt w:val="lowerRoman"/>
      <w:pStyle w:val="Roman5"/>
      <w:lvlText w:val="(%5)"/>
      <w:lvlJc w:val="left"/>
      <w:pPr>
        <w:tabs>
          <w:tab w:val="num" w:pos="2722"/>
        </w:tabs>
        <w:ind w:left="3289" w:hanging="567"/>
      </w:pPr>
      <w:rPr>
        <w:rFonts w:hint="default"/>
      </w:rPr>
    </w:lvl>
    <w:lvl w:ilvl="5">
      <w:start w:val="1"/>
      <w:numFmt w:val="lowerRoman"/>
      <w:pStyle w:val="Roman6"/>
      <w:lvlText w:val="(%6)"/>
      <w:lvlJc w:val="left"/>
      <w:pPr>
        <w:tabs>
          <w:tab w:val="num" w:pos="3289"/>
        </w:tabs>
        <w:ind w:left="3969" w:hanging="68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1293FF1"/>
    <w:multiLevelType w:val="multilevel"/>
    <w:tmpl w:val="17823602"/>
    <w:numStyleLink w:val="Listformatstrecklista"/>
  </w:abstractNum>
  <w:abstractNum w:abstractNumId="14" w15:restartNumberingAfterBreak="0">
    <w:nsid w:val="3AC9644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AC3BA0"/>
    <w:multiLevelType w:val="multilevel"/>
    <w:tmpl w:val="F43AD9F0"/>
    <w:numStyleLink w:val="Listformatalfabetisknumrering"/>
  </w:abstractNum>
  <w:abstractNum w:abstractNumId="16" w15:restartNumberingAfterBreak="0">
    <w:nsid w:val="3F93392D"/>
    <w:multiLevelType w:val="hybridMultilevel"/>
    <w:tmpl w:val="E4CE35D8"/>
    <w:lvl w:ilvl="0" w:tplc="2766CB0A">
      <w:start w:val="1"/>
      <w:numFmt w:val="lowerLetter"/>
      <w:lvlText w:val="(%1)"/>
      <w:lvlJc w:val="left"/>
      <w:pPr>
        <w:ind w:left="1069" w:hanging="360"/>
      </w:pPr>
    </w:lvl>
    <w:lvl w:ilvl="1" w:tplc="041D0019">
      <w:start w:val="1"/>
      <w:numFmt w:val="lowerLetter"/>
      <w:lvlText w:val="%2."/>
      <w:lvlJc w:val="left"/>
      <w:pPr>
        <w:ind w:left="1789" w:hanging="360"/>
      </w:pPr>
    </w:lvl>
    <w:lvl w:ilvl="2" w:tplc="041D001B">
      <w:start w:val="1"/>
      <w:numFmt w:val="lowerRoman"/>
      <w:lvlText w:val="%3."/>
      <w:lvlJc w:val="right"/>
      <w:pPr>
        <w:ind w:left="2509" w:hanging="180"/>
      </w:pPr>
    </w:lvl>
    <w:lvl w:ilvl="3" w:tplc="041D000F">
      <w:start w:val="1"/>
      <w:numFmt w:val="decimal"/>
      <w:lvlText w:val="%4."/>
      <w:lvlJc w:val="left"/>
      <w:pPr>
        <w:ind w:left="3229" w:hanging="360"/>
      </w:pPr>
    </w:lvl>
    <w:lvl w:ilvl="4" w:tplc="041D0019">
      <w:start w:val="1"/>
      <w:numFmt w:val="lowerLetter"/>
      <w:lvlText w:val="%5."/>
      <w:lvlJc w:val="left"/>
      <w:pPr>
        <w:ind w:left="3949" w:hanging="360"/>
      </w:pPr>
    </w:lvl>
    <w:lvl w:ilvl="5" w:tplc="041D001B">
      <w:start w:val="1"/>
      <w:numFmt w:val="lowerRoman"/>
      <w:lvlText w:val="%6."/>
      <w:lvlJc w:val="right"/>
      <w:pPr>
        <w:ind w:left="4669" w:hanging="180"/>
      </w:pPr>
    </w:lvl>
    <w:lvl w:ilvl="6" w:tplc="041D000F">
      <w:start w:val="1"/>
      <w:numFmt w:val="decimal"/>
      <w:lvlText w:val="%7."/>
      <w:lvlJc w:val="left"/>
      <w:pPr>
        <w:ind w:left="5389" w:hanging="360"/>
      </w:pPr>
    </w:lvl>
    <w:lvl w:ilvl="7" w:tplc="041D0019">
      <w:start w:val="1"/>
      <w:numFmt w:val="lowerLetter"/>
      <w:lvlText w:val="%8."/>
      <w:lvlJc w:val="left"/>
      <w:pPr>
        <w:ind w:left="6109" w:hanging="360"/>
      </w:pPr>
    </w:lvl>
    <w:lvl w:ilvl="8" w:tplc="041D001B">
      <w:start w:val="1"/>
      <w:numFmt w:val="lowerRoman"/>
      <w:lvlText w:val="%9."/>
      <w:lvlJc w:val="right"/>
      <w:pPr>
        <w:ind w:left="6829" w:hanging="180"/>
      </w:pPr>
    </w:lvl>
  </w:abstractNum>
  <w:abstractNum w:abstractNumId="17" w15:restartNumberingAfterBreak="0">
    <w:nsid w:val="402811ED"/>
    <w:multiLevelType w:val="multilevel"/>
    <w:tmpl w:val="2A5C5A88"/>
    <w:numStyleLink w:val="Listformatnumreraderubrikerutanindrag"/>
  </w:abstractNum>
  <w:abstractNum w:abstractNumId="18" w15:restartNumberingAfterBreak="0">
    <w:nsid w:val="40581E86"/>
    <w:multiLevelType w:val="multilevel"/>
    <w:tmpl w:val="2A5C5A88"/>
    <w:numStyleLink w:val="Listformatnumreraderubrikerutanindrag"/>
  </w:abstractNum>
  <w:abstractNum w:abstractNumId="19" w15:restartNumberingAfterBreak="0">
    <w:nsid w:val="41B75D76"/>
    <w:multiLevelType w:val="multilevel"/>
    <w:tmpl w:val="1E12FE50"/>
    <w:numStyleLink w:val="ListformatNumreraderubriker"/>
  </w:abstractNum>
  <w:abstractNum w:abstractNumId="20" w15:restartNumberingAfterBreak="0">
    <w:nsid w:val="423A617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AA7EA2"/>
    <w:multiLevelType w:val="hybridMultilevel"/>
    <w:tmpl w:val="82021794"/>
    <w:lvl w:ilvl="0" w:tplc="42EE0934">
      <w:start w:val="1"/>
      <w:numFmt w:val="lowerRoman"/>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6F1611A"/>
    <w:multiLevelType w:val="multilevel"/>
    <w:tmpl w:val="A954A704"/>
    <w:styleLink w:val="ListformatRecitals"/>
    <w:lvl w:ilvl="0">
      <w:start w:val="1"/>
      <w:numFmt w:val="upperLetter"/>
      <w:pStyle w:val="Recitals"/>
      <w:lvlText w:val="(%1)"/>
      <w:lvlJc w:val="left"/>
      <w:pPr>
        <w:ind w:left="680" w:hanging="68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47DF6CBD"/>
    <w:multiLevelType w:val="hybridMultilevel"/>
    <w:tmpl w:val="441C7CA2"/>
    <w:lvl w:ilvl="0" w:tplc="738071EE">
      <w:start w:val="1"/>
      <w:numFmt w:val="lowerLetter"/>
      <w:lvlText w:val="(%1)"/>
      <w:lvlJc w:val="left"/>
      <w:pPr>
        <w:ind w:left="1040" w:hanging="360"/>
      </w:pPr>
    </w:lvl>
    <w:lvl w:ilvl="1" w:tplc="041D0019">
      <w:start w:val="1"/>
      <w:numFmt w:val="lowerLetter"/>
      <w:lvlText w:val="%2."/>
      <w:lvlJc w:val="left"/>
      <w:pPr>
        <w:ind w:left="1760" w:hanging="360"/>
      </w:pPr>
    </w:lvl>
    <w:lvl w:ilvl="2" w:tplc="041D001B">
      <w:start w:val="1"/>
      <w:numFmt w:val="lowerRoman"/>
      <w:lvlText w:val="%3."/>
      <w:lvlJc w:val="right"/>
      <w:pPr>
        <w:ind w:left="2480" w:hanging="180"/>
      </w:pPr>
    </w:lvl>
    <w:lvl w:ilvl="3" w:tplc="041D000F">
      <w:start w:val="1"/>
      <w:numFmt w:val="decimal"/>
      <w:lvlText w:val="%4."/>
      <w:lvlJc w:val="left"/>
      <w:pPr>
        <w:ind w:left="3200" w:hanging="360"/>
      </w:pPr>
    </w:lvl>
    <w:lvl w:ilvl="4" w:tplc="041D0019">
      <w:start w:val="1"/>
      <w:numFmt w:val="lowerLetter"/>
      <w:lvlText w:val="%5."/>
      <w:lvlJc w:val="left"/>
      <w:pPr>
        <w:ind w:left="3920" w:hanging="360"/>
      </w:pPr>
    </w:lvl>
    <w:lvl w:ilvl="5" w:tplc="041D001B">
      <w:start w:val="1"/>
      <w:numFmt w:val="lowerRoman"/>
      <w:lvlText w:val="%6."/>
      <w:lvlJc w:val="right"/>
      <w:pPr>
        <w:ind w:left="4640" w:hanging="180"/>
      </w:pPr>
    </w:lvl>
    <w:lvl w:ilvl="6" w:tplc="041D000F">
      <w:start w:val="1"/>
      <w:numFmt w:val="decimal"/>
      <w:lvlText w:val="%7."/>
      <w:lvlJc w:val="left"/>
      <w:pPr>
        <w:ind w:left="5360" w:hanging="360"/>
      </w:pPr>
    </w:lvl>
    <w:lvl w:ilvl="7" w:tplc="041D0019">
      <w:start w:val="1"/>
      <w:numFmt w:val="lowerLetter"/>
      <w:lvlText w:val="%8."/>
      <w:lvlJc w:val="left"/>
      <w:pPr>
        <w:ind w:left="6080" w:hanging="360"/>
      </w:pPr>
    </w:lvl>
    <w:lvl w:ilvl="8" w:tplc="041D001B">
      <w:start w:val="1"/>
      <w:numFmt w:val="lowerRoman"/>
      <w:lvlText w:val="%9."/>
      <w:lvlJc w:val="right"/>
      <w:pPr>
        <w:ind w:left="6800" w:hanging="180"/>
      </w:pPr>
    </w:lvl>
  </w:abstractNum>
  <w:abstractNum w:abstractNumId="24" w15:restartNumberingAfterBreak="0">
    <w:nsid w:val="4A2F2B96"/>
    <w:multiLevelType w:val="hybridMultilevel"/>
    <w:tmpl w:val="2D685666"/>
    <w:lvl w:ilvl="0" w:tplc="041D000F">
      <w:start w:val="1"/>
      <w:numFmt w:val="decimal"/>
      <w:lvlText w:val="%1."/>
      <w:lvlJc w:val="left"/>
      <w:pPr>
        <w:ind w:left="502" w:hanging="360"/>
      </w:pPr>
    </w:lvl>
    <w:lvl w:ilvl="1" w:tplc="041D0015">
      <w:start w:val="1"/>
      <w:numFmt w:val="upperLetter"/>
      <w:lvlText w:val="%2."/>
      <w:lvlJc w:val="left"/>
      <w:pPr>
        <w:ind w:left="1070" w:hanging="360"/>
      </w:pPr>
      <w:rPr>
        <w:rFonts w:hint="default"/>
      </w:r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25" w15:restartNumberingAfterBreak="0">
    <w:nsid w:val="4A672708"/>
    <w:multiLevelType w:val="multilevel"/>
    <w:tmpl w:val="38405AF4"/>
    <w:styleLink w:val="Listformatnumreradlista"/>
    <w:lvl w:ilvl="0">
      <w:start w:val="1"/>
      <w:numFmt w:val="decimal"/>
      <w:pStyle w:val="Lista"/>
      <w:lvlText w:val="%1."/>
      <w:lvlJc w:val="left"/>
      <w:pPr>
        <w:ind w:left="680" w:hanging="680"/>
      </w:pPr>
      <w:rPr>
        <w:rFonts w:asciiTheme="minorHAnsi" w:eastAsiaTheme="minorHAnsi" w:hAnsiTheme="minorHAnsi" w:cstheme="minorBidi"/>
        <w:b w:val="0"/>
        <w:i w:val="0"/>
        <w:sz w:val="20"/>
      </w:rPr>
    </w:lvl>
    <w:lvl w:ilvl="1">
      <w:start w:val="1"/>
      <w:numFmt w:val="decimal"/>
      <w:pStyle w:val="Lista2"/>
      <w:lvlText w:val="%1.%2"/>
      <w:lvlJc w:val="left"/>
      <w:pPr>
        <w:ind w:left="680" w:hanging="680"/>
      </w:pPr>
      <w:rPr>
        <w:rFonts w:asciiTheme="minorHAnsi" w:hAnsiTheme="minorHAnsi" w:hint="default"/>
        <w:b w:val="0"/>
        <w:i w:val="0"/>
        <w:sz w:val="20"/>
      </w:rPr>
    </w:lvl>
    <w:lvl w:ilvl="2">
      <w:start w:val="1"/>
      <w:numFmt w:val="none"/>
      <w:lvlText w:val=""/>
      <w:lvlJc w:val="left"/>
      <w:pPr>
        <w:ind w:left="1928" w:hanging="1248"/>
      </w:pPr>
      <w:rPr>
        <w:rFonts w:asciiTheme="minorHAnsi" w:hAnsiTheme="minorHAnsi" w:hint="default"/>
        <w:b/>
        <w:i w:val="0"/>
        <w:sz w:val="17"/>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4BFB27B2"/>
    <w:multiLevelType w:val="hybridMultilevel"/>
    <w:tmpl w:val="1BE2268C"/>
    <w:lvl w:ilvl="0" w:tplc="7FFC7766">
      <w:start w:val="1"/>
      <w:numFmt w:val="decimal"/>
      <w:lvlText w:val="%1-"/>
      <w:lvlJc w:val="left"/>
      <w:pPr>
        <w:ind w:left="720" w:hanging="360"/>
      </w:pPr>
      <w:rPr>
        <w:rFonts w:hint="default"/>
        <w:color w:val="00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D5A3D9F"/>
    <w:multiLevelType w:val="multilevel"/>
    <w:tmpl w:val="38405AF4"/>
    <w:numStyleLink w:val="Listformatnumreradlista"/>
  </w:abstractNum>
  <w:abstractNum w:abstractNumId="28" w15:restartNumberingAfterBreak="0">
    <w:nsid w:val="5B742C00"/>
    <w:multiLevelType w:val="multilevel"/>
    <w:tmpl w:val="9DF2CC0E"/>
    <w:numStyleLink w:val="Listformatfrpunktlista"/>
  </w:abstractNum>
  <w:abstractNum w:abstractNumId="29" w15:restartNumberingAfterBreak="0">
    <w:nsid w:val="66AD4D58"/>
    <w:multiLevelType w:val="multilevel"/>
    <w:tmpl w:val="1E12FE50"/>
    <w:numStyleLink w:val="ListformatNumreraderubriker"/>
  </w:abstractNum>
  <w:abstractNum w:abstractNumId="30" w15:restartNumberingAfterBreak="0">
    <w:nsid w:val="74A946C5"/>
    <w:multiLevelType w:val="multilevel"/>
    <w:tmpl w:val="DD00018E"/>
    <w:numStyleLink w:val="Listformatparter"/>
  </w:abstractNum>
  <w:abstractNum w:abstractNumId="31" w15:restartNumberingAfterBreak="0">
    <w:nsid w:val="76F318A8"/>
    <w:multiLevelType w:val="hybridMultilevel"/>
    <w:tmpl w:val="66EE2EF4"/>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D004234"/>
    <w:multiLevelType w:val="hybridMultilevel"/>
    <w:tmpl w:val="E4CE35D8"/>
    <w:lvl w:ilvl="0" w:tplc="2766CB0A">
      <w:start w:val="1"/>
      <w:numFmt w:val="lowerLetter"/>
      <w:lvlText w:val="(%1)"/>
      <w:lvlJc w:val="left"/>
      <w:pPr>
        <w:ind w:left="1069" w:hanging="360"/>
      </w:pPr>
    </w:lvl>
    <w:lvl w:ilvl="1" w:tplc="041D0019">
      <w:start w:val="1"/>
      <w:numFmt w:val="lowerLetter"/>
      <w:lvlText w:val="%2."/>
      <w:lvlJc w:val="left"/>
      <w:pPr>
        <w:ind w:left="1789" w:hanging="360"/>
      </w:pPr>
    </w:lvl>
    <w:lvl w:ilvl="2" w:tplc="041D001B">
      <w:start w:val="1"/>
      <w:numFmt w:val="lowerRoman"/>
      <w:lvlText w:val="%3."/>
      <w:lvlJc w:val="right"/>
      <w:pPr>
        <w:ind w:left="2509" w:hanging="180"/>
      </w:pPr>
    </w:lvl>
    <w:lvl w:ilvl="3" w:tplc="041D000F">
      <w:start w:val="1"/>
      <w:numFmt w:val="decimal"/>
      <w:lvlText w:val="%4."/>
      <w:lvlJc w:val="left"/>
      <w:pPr>
        <w:ind w:left="3229" w:hanging="360"/>
      </w:pPr>
    </w:lvl>
    <w:lvl w:ilvl="4" w:tplc="041D0019">
      <w:start w:val="1"/>
      <w:numFmt w:val="lowerLetter"/>
      <w:lvlText w:val="%5."/>
      <w:lvlJc w:val="left"/>
      <w:pPr>
        <w:ind w:left="3949" w:hanging="360"/>
      </w:pPr>
    </w:lvl>
    <w:lvl w:ilvl="5" w:tplc="041D001B">
      <w:start w:val="1"/>
      <w:numFmt w:val="lowerRoman"/>
      <w:lvlText w:val="%6."/>
      <w:lvlJc w:val="right"/>
      <w:pPr>
        <w:ind w:left="4669" w:hanging="180"/>
      </w:pPr>
    </w:lvl>
    <w:lvl w:ilvl="6" w:tplc="041D000F">
      <w:start w:val="1"/>
      <w:numFmt w:val="decimal"/>
      <w:lvlText w:val="%7."/>
      <w:lvlJc w:val="left"/>
      <w:pPr>
        <w:ind w:left="5389" w:hanging="360"/>
      </w:pPr>
    </w:lvl>
    <w:lvl w:ilvl="7" w:tplc="041D0019">
      <w:start w:val="1"/>
      <w:numFmt w:val="lowerLetter"/>
      <w:lvlText w:val="%8."/>
      <w:lvlJc w:val="left"/>
      <w:pPr>
        <w:ind w:left="6109" w:hanging="360"/>
      </w:pPr>
    </w:lvl>
    <w:lvl w:ilvl="8" w:tplc="041D001B">
      <w:start w:val="1"/>
      <w:numFmt w:val="lowerRoman"/>
      <w:lvlText w:val="%9."/>
      <w:lvlJc w:val="right"/>
      <w:pPr>
        <w:ind w:left="6829" w:hanging="180"/>
      </w:pPr>
    </w:lvl>
  </w:abstractNum>
  <w:num w:numId="1" w16cid:durableId="372735942">
    <w:abstractNumId w:val="4"/>
  </w:num>
  <w:num w:numId="2" w16cid:durableId="1618953541">
    <w:abstractNumId w:val="3"/>
  </w:num>
  <w:num w:numId="3" w16cid:durableId="1152789029">
    <w:abstractNumId w:val="2"/>
  </w:num>
  <w:num w:numId="4" w16cid:durableId="96485585">
    <w:abstractNumId w:val="1"/>
  </w:num>
  <w:num w:numId="5" w16cid:durableId="2096707117">
    <w:abstractNumId w:val="0"/>
  </w:num>
  <w:num w:numId="6" w16cid:durableId="403533474">
    <w:abstractNumId w:val="7"/>
  </w:num>
  <w:num w:numId="7" w16cid:durableId="1223091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8804252">
    <w:abstractNumId w:val="14"/>
  </w:num>
  <w:num w:numId="9" w16cid:durableId="863519892">
    <w:abstractNumId w:val="25"/>
  </w:num>
  <w:num w:numId="10" w16cid:durableId="2133861129">
    <w:abstractNumId w:val="8"/>
  </w:num>
  <w:num w:numId="11" w16cid:durableId="1972512045">
    <w:abstractNumId w:val="9"/>
  </w:num>
  <w:num w:numId="12" w16cid:durableId="1342004408">
    <w:abstractNumId w:val="30"/>
  </w:num>
  <w:num w:numId="13" w16cid:durableId="489562000">
    <w:abstractNumId w:val="22"/>
  </w:num>
  <w:num w:numId="14" w16cid:durableId="161554762">
    <w:abstractNumId w:val="6"/>
  </w:num>
  <w:num w:numId="15" w16cid:durableId="2087216241">
    <w:abstractNumId w:val="15"/>
  </w:num>
  <w:num w:numId="16" w16cid:durableId="340209286">
    <w:abstractNumId w:val="12"/>
  </w:num>
  <w:num w:numId="17" w16cid:durableId="49034460">
    <w:abstractNumId w:val="5"/>
  </w:num>
  <w:num w:numId="18" w16cid:durableId="1535918213">
    <w:abstractNumId w:val="29"/>
  </w:num>
  <w:num w:numId="19" w16cid:durableId="946892738">
    <w:abstractNumId w:val="18"/>
  </w:num>
  <w:num w:numId="20" w16cid:durableId="60565049">
    <w:abstractNumId w:val="11"/>
  </w:num>
  <w:num w:numId="21" w16cid:durableId="1067873705">
    <w:abstractNumId w:val="27"/>
  </w:num>
  <w:num w:numId="22" w16cid:durableId="2107924987">
    <w:abstractNumId w:val="17"/>
  </w:num>
  <w:num w:numId="23" w16cid:durableId="1193348415">
    <w:abstractNumId w:val="19"/>
  </w:num>
  <w:num w:numId="24" w16cid:durableId="1884361647">
    <w:abstractNumId w:val="28"/>
    <w:lvlOverride w:ilvl="0">
      <w:lvl w:ilvl="0">
        <w:start w:val="1"/>
        <w:numFmt w:val="bullet"/>
        <w:pStyle w:val="Punktlista"/>
        <w:lvlText w:val=""/>
        <w:lvlJc w:val="left"/>
        <w:pPr>
          <w:ind w:left="357" w:hanging="357"/>
        </w:pPr>
        <w:rPr>
          <w:rFonts w:ascii="Symbol" w:hAnsi="Symbol" w:hint="default"/>
          <w:color w:val="FF0000"/>
        </w:rPr>
      </w:lvl>
    </w:lvlOverride>
  </w:num>
  <w:num w:numId="25" w16cid:durableId="47457817">
    <w:abstractNumId w:val="13"/>
  </w:num>
  <w:num w:numId="26" w16cid:durableId="5039087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03150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3189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9379929">
    <w:abstractNumId w:val="31"/>
  </w:num>
  <w:num w:numId="30" w16cid:durableId="198669391">
    <w:abstractNumId w:val="27"/>
    <w:lvlOverride w:ilvl="0">
      <w:lvl w:ilvl="0">
        <w:start w:val="1"/>
        <w:numFmt w:val="decimal"/>
        <w:pStyle w:val="Lista"/>
        <w:lvlText w:val="%1"/>
        <w:lvlJc w:val="left"/>
        <w:pPr>
          <w:ind w:left="680" w:hanging="680"/>
        </w:pPr>
        <w:rPr>
          <w:rFonts w:asciiTheme="minorHAnsi" w:hAnsiTheme="minorHAnsi" w:hint="default"/>
          <w:b/>
          <w:bCs w:val="0"/>
          <w:i w:val="0"/>
          <w:sz w:val="20"/>
        </w:rPr>
      </w:lvl>
    </w:lvlOverride>
  </w:num>
  <w:num w:numId="31" w16cid:durableId="1099835642">
    <w:abstractNumId w:val="23"/>
  </w:num>
  <w:num w:numId="32" w16cid:durableId="1662923987">
    <w:abstractNumId w:val="21"/>
  </w:num>
  <w:num w:numId="33" w16cid:durableId="1736977331">
    <w:abstractNumId w:val="10"/>
  </w:num>
  <w:num w:numId="34" w16cid:durableId="2136216836">
    <w:abstractNumId w:val="32"/>
  </w:num>
  <w:num w:numId="35" w16cid:durableId="919561607">
    <w:abstractNumId w:val="16"/>
  </w:num>
  <w:num w:numId="36" w16cid:durableId="11287414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0712232">
    <w:abstractNumId w:val="26"/>
  </w:num>
  <w:num w:numId="38" w16cid:durableId="1049722319">
    <w:abstractNumId w:val="20"/>
  </w:num>
  <w:num w:numId="39" w16cid:durableId="9469600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SortMethod w:val="00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zMjS3MDY2MbcwMzJV0lEKTi0uzszPAymwqAUAp7N6KCwAAAA="/>
  </w:docVars>
  <w:rsids>
    <w:rsidRoot w:val="00946E22"/>
    <w:rsid w:val="00001DDB"/>
    <w:rsid w:val="00002118"/>
    <w:rsid w:val="00007DD0"/>
    <w:rsid w:val="00023082"/>
    <w:rsid w:val="000273A4"/>
    <w:rsid w:val="00035E8F"/>
    <w:rsid w:val="00036C24"/>
    <w:rsid w:val="00043CF3"/>
    <w:rsid w:val="00047344"/>
    <w:rsid w:val="00053804"/>
    <w:rsid w:val="00060859"/>
    <w:rsid w:val="00063D33"/>
    <w:rsid w:val="00072086"/>
    <w:rsid w:val="00073403"/>
    <w:rsid w:val="00075EAF"/>
    <w:rsid w:val="00077085"/>
    <w:rsid w:val="00077D82"/>
    <w:rsid w:val="00077FC8"/>
    <w:rsid w:val="000814D6"/>
    <w:rsid w:val="00085517"/>
    <w:rsid w:val="00085793"/>
    <w:rsid w:val="00086259"/>
    <w:rsid w:val="00092C36"/>
    <w:rsid w:val="000A39B9"/>
    <w:rsid w:val="000A51E4"/>
    <w:rsid w:val="000B4C42"/>
    <w:rsid w:val="000B585C"/>
    <w:rsid w:val="000B64C1"/>
    <w:rsid w:val="000B77D8"/>
    <w:rsid w:val="000C095D"/>
    <w:rsid w:val="000C44BE"/>
    <w:rsid w:val="000E277E"/>
    <w:rsid w:val="000E546C"/>
    <w:rsid w:val="000F1D81"/>
    <w:rsid w:val="000F490C"/>
    <w:rsid w:val="000F6AB0"/>
    <w:rsid w:val="00101174"/>
    <w:rsid w:val="00105F9A"/>
    <w:rsid w:val="00106E8C"/>
    <w:rsid w:val="0011054C"/>
    <w:rsid w:val="00115679"/>
    <w:rsid w:val="0012647D"/>
    <w:rsid w:val="001342BC"/>
    <w:rsid w:val="00140290"/>
    <w:rsid w:val="00155F42"/>
    <w:rsid w:val="00156EBC"/>
    <w:rsid w:val="001616FD"/>
    <w:rsid w:val="00162184"/>
    <w:rsid w:val="00163638"/>
    <w:rsid w:val="001667D6"/>
    <w:rsid w:val="00167CEE"/>
    <w:rsid w:val="00172B63"/>
    <w:rsid w:val="00174BBC"/>
    <w:rsid w:val="001755ED"/>
    <w:rsid w:val="0017699C"/>
    <w:rsid w:val="00176E1F"/>
    <w:rsid w:val="00177320"/>
    <w:rsid w:val="00180B57"/>
    <w:rsid w:val="00180F26"/>
    <w:rsid w:val="001A446B"/>
    <w:rsid w:val="001A47BD"/>
    <w:rsid w:val="001A4809"/>
    <w:rsid w:val="001B590B"/>
    <w:rsid w:val="001C13E7"/>
    <w:rsid w:val="001D158D"/>
    <w:rsid w:val="001D1FC1"/>
    <w:rsid w:val="001E179B"/>
    <w:rsid w:val="00204644"/>
    <w:rsid w:val="00206026"/>
    <w:rsid w:val="002127BA"/>
    <w:rsid w:val="00222612"/>
    <w:rsid w:val="00222E06"/>
    <w:rsid w:val="00226AAF"/>
    <w:rsid w:val="0023072A"/>
    <w:rsid w:val="00230F8E"/>
    <w:rsid w:val="002351A1"/>
    <w:rsid w:val="00237DC5"/>
    <w:rsid w:val="002432E9"/>
    <w:rsid w:val="00250732"/>
    <w:rsid w:val="00256D36"/>
    <w:rsid w:val="0026003B"/>
    <w:rsid w:val="00263BCA"/>
    <w:rsid w:val="002651B7"/>
    <w:rsid w:val="00265FE4"/>
    <w:rsid w:val="00267339"/>
    <w:rsid w:val="00270007"/>
    <w:rsid w:val="00274D24"/>
    <w:rsid w:val="0028471E"/>
    <w:rsid w:val="00284F40"/>
    <w:rsid w:val="0028710B"/>
    <w:rsid w:val="00290227"/>
    <w:rsid w:val="002938FA"/>
    <w:rsid w:val="002A0A65"/>
    <w:rsid w:val="002A1559"/>
    <w:rsid w:val="002A6F2A"/>
    <w:rsid w:val="002B2DAC"/>
    <w:rsid w:val="002B42C3"/>
    <w:rsid w:val="002B4D5F"/>
    <w:rsid w:val="002B7598"/>
    <w:rsid w:val="002C17FA"/>
    <w:rsid w:val="002E2DD2"/>
    <w:rsid w:val="002E38EA"/>
    <w:rsid w:val="002E7A12"/>
    <w:rsid w:val="002F22FE"/>
    <w:rsid w:val="002F68E7"/>
    <w:rsid w:val="003001B5"/>
    <w:rsid w:val="00311B66"/>
    <w:rsid w:val="00324DAB"/>
    <w:rsid w:val="00326303"/>
    <w:rsid w:val="00332A61"/>
    <w:rsid w:val="00334993"/>
    <w:rsid w:val="0033682C"/>
    <w:rsid w:val="00342718"/>
    <w:rsid w:val="00344D4D"/>
    <w:rsid w:val="0034773C"/>
    <w:rsid w:val="00347D7F"/>
    <w:rsid w:val="0035222F"/>
    <w:rsid w:val="003525DD"/>
    <w:rsid w:val="00360450"/>
    <w:rsid w:val="003612FB"/>
    <w:rsid w:val="00362F2D"/>
    <w:rsid w:val="003634A5"/>
    <w:rsid w:val="003805DC"/>
    <w:rsid w:val="00385066"/>
    <w:rsid w:val="003904D6"/>
    <w:rsid w:val="00394290"/>
    <w:rsid w:val="0039472C"/>
    <w:rsid w:val="003A5169"/>
    <w:rsid w:val="003A6056"/>
    <w:rsid w:val="003A64E1"/>
    <w:rsid w:val="003B153F"/>
    <w:rsid w:val="003B1646"/>
    <w:rsid w:val="003B1F65"/>
    <w:rsid w:val="003B7ED7"/>
    <w:rsid w:val="003C08B5"/>
    <w:rsid w:val="003C1D07"/>
    <w:rsid w:val="003C25E3"/>
    <w:rsid w:val="003C4F70"/>
    <w:rsid w:val="003C6236"/>
    <w:rsid w:val="003D2D62"/>
    <w:rsid w:val="003D7E68"/>
    <w:rsid w:val="003E198D"/>
    <w:rsid w:val="003F1FEB"/>
    <w:rsid w:val="003F539C"/>
    <w:rsid w:val="00405E7A"/>
    <w:rsid w:val="0041283D"/>
    <w:rsid w:val="00412DA4"/>
    <w:rsid w:val="00423F04"/>
    <w:rsid w:val="00424FC5"/>
    <w:rsid w:val="0042706E"/>
    <w:rsid w:val="0042744D"/>
    <w:rsid w:val="004317F6"/>
    <w:rsid w:val="00437AA6"/>
    <w:rsid w:val="00441DC2"/>
    <w:rsid w:val="004431BF"/>
    <w:rsid w:val="00445CA7"/>
    <w:rsid w:val="00450A72"/>
    <w:rsid w:val="004615FA"/>
    <w:rsid w:val="0047648D"/>
    <w:rsid w:val="00483742"/>
    <w:rsid w:val="00484ABD"/>
    <w:rsid w:val="00485AD6"/>
    <w:rsid w:val="00490A84"/>
    <w:rsid w:val="00490BEE"/>
    <w:rsid w:val="00490E04"/>
    <w:rsid w:val="004911FD"/>
    <w:rsid w:val="00494DD6"/>
    <w:rsid w:val="00495C4B"/>
    <w:rsid w:val="0049666A"/>
    <w:rsid w:val="0049690F"/>
    <w:rsid w:val="004A713E"/>
    <w:rsid w:val="004B056E"/>
    <w:rsid w:val="004B1C88"/>
    <w:rsid w:val="004C23DC"/>
    <w:rsid w:val="004C5E21"/>
    <w:rsid w:val="004C6AB1"/>
    <w:rsid w:val="004D38E5"/>
    <w:rsid w:val="004D6475"/>
    <w:rsid w:val="004E0064"/>
    <w:rsid w:val="004E30E9"/>
    <w:rsid w:val="004E3529"/>
    <w:rsid w:val="004E41A7"/>
    <w:rsid w:val="004E5A06"/>
    <w:rsid w:val="004F3621"/>
    <w:rsid w:val="004F5C06"/>
    <w:rsid w:val="004F669C"/>
    <w:rsid w:val="00501DC5"/>
    <w:rsid w:val="0050527D"/>
    <w:rsid w:val="005057A3"/>
    <w:rsid w:val="005107B7"/>
    <w:rsid w:val="00511234"/>
    <w:rsid w:val="00513CD1"/>
    <w:rsid w:val="00515C62"/>
    <w:rsid w:val="00524D39"/>
    <w:rsid w:val="00531505"/>
    <w:rsid w:val="00536E6A"/>
    <w:rsid w:val="00543D08"/>
    <w:rsid w:val="00547178"/>
    <w:rsid w:val="00550D6B"/>
    <w:rsid w:val="00552295"/>
    <w:rsid w:val="00553864"/>
    <w:rsid w:val="00554149"/>
    <w:rsid w:val="00557258"/>
    <w:rsid w:val="00570E50"/>
    <w:rsid w:val="005724CD"/>
    <w:rsid w:val="005744A7"/>
    <w:rsid w:val="005748C0"/>
    <w:rsid w:val="00574DD1"/>
    <w:rsid w:val="00580CA5"/>
    <w:rsid w:val="005813A2"/>
    <w:rsid w:val="005817E0"/>
    <w:rsid w:val="00583EFB"/>
    <w:rsid w:val="005A27A7"/>
    <w:rsid w:val="005A34BB"/>
    <w:rsid w:val="005B5C41"/>
    <w:rsid w:val="005C0B05"/>
    <w:rsid w:val="005C199F"/>
    <w:rsid w:val="005C5367"/>
    <w:rsid w:val="005D26ED"/>
    <w:rsid w:val="005D5BC3"/>
    <w:rsid w:val="005E1AD9"/>
    <w:rsid w:val="005E56AB"/>
    <w:rsid w:val="005F3555"/>
    <w:rsid w:val="005F5586"/>
    <w:rsid w:val="005F6631"/>
    <w:rsid w:val="00601E41"/>
    <w:rsid w:val="00601F12"/>
    <w:rsid w:val="0060466F"/>
    <w:rsid w:val="006121CC"/>
    <w:rsid w:val="00613270"/>
    <w:rsid w:val="006335E1"/>
    <w:rsid w:val="0063427B"/>
    <w:rsid w:val="00646E7E"/>
    <w:rsid w:val="00647ECD"/>
    <w:rsid w:val="006513DB"/>
    <w:rsid w:val="00651BC8"/>
    <w:rsid w:val="006538E2"/>
    <w:rsid w:val="006541F0"/>
    <w:rsid w:val="00657BC4"/>
    <w:rsid w:val="00666C9F"/>
    <w:rsid w:val="00674550"/>
    <w:rsid w:val="00674743"/>
    <w:rsid w:val="00683742"/>
    <w:rsid w:val="00684B72"/>
    <w:rsid w:val="00690F27"/>
    <w:rsid w:val="0069425D"/>
    <w:rsid w:val="0069544B"/>
    <w:rsid w:val="00695B9F"/>
    <w:rsid w:val="00697A4F"/>
    <w:rsid w:val="006B07F6"/>
    <w:rsid w:val="006B4434"/>
    <w:rsid w:val="006B4D80"/>
    <w:rsid w:val="006C0E0F"/>
    <w:rsid w:val="006C184B"/>
    <w:rsid w:val="006C42D5"/>
    <w:rsid w:val="006C5F8D"/>
    <w:rsid w:val="006D1FF7"/>
    <w:rsid w:val="006D284D"/>
    <w:rsid w:val="006D4BD3"/>
    <w:rsid w:val="006D6E9C"/>
    <w:rsid w:val="006E0B73"/>
    <w:rsid w:val="006E1769"/>
    <w:rsid w:val="006E55F0"/>
    <w:rsid w:val="00712288"/>
    <w:rsid w:val="00712651"/>
    <w:rsid w:val="00713D22"/>
    <w:rsid w:val="00715406"/>
    <w:rsid w:val="00722680"/>
    <w:rsid w:val="00731BE9"/>
    <w:rsid w:val="00731C4E"/>
    <w:rsid w:val="00735070"/>
    <w:rsid w:val="00745073"/>
    <w:rsid w:val="00751BFD"/>
    <w:rsid w:val="0075306A"/>
    <w:rsid w:val="0075456A"/>
    <w:rsid w:val="00756719"/>
    <w:rsid w:val="00760D88"/>
    <w:rsid w:val="00763291"/>
    <w:rsid w:val="0077001C"/>
    <w:rsid w:val="007703D1"/>
    <w:rsid w:val="00770468"/>
    <w:rsid w:val="0077081D"/>
    <w:rsid w:val="007851DF"/>
    <w:rsid w:val="0078559A"/>
    <w:rsid w:val="00786382"/>
    <w:rsid w:val="007A0E8A"/>
    <w:rsid w:val="007A22E3"/>
    <w:rsid w:val="007A7CFD"/>
    <w:rsid w:val="007B084F"/>
    <w:rsid w:val="007B2C12"/>
    <w:rsid w:val="007C03F9"/>
    <w:rsid w:val="007C67C9"/>
    <w:rsid w:val="007D4C59"/>
    <w:rsid w:val="007D6FE4"/>
    <w:rsid w:val="007E44BE"/>
    <w:rsid w:val="007F0145"/>
    <w:rsid w:val="007F0147"/>
    <w:rsid w:val="007F31B9"/>
    <w:rsid w:val="007F3901"/>
    <w:rsid w:val="007F7B96"/>
    <w:rsid w:val="00807322"/>
    <w:rsid w:val="00807740"/>
    <w:rsid w:val="00811508"/>
    <w:rsid w:val="00811B5B"/>
    <w:rsid w:val="008149AA"/>
    <w:rsid w:val="00817343"/>
    <w:rsid w:val="008207A7"/>
    <w:rsid w:val="00820CB7"/>
    <w:rsid w:val="00821AE2"/>
    <w:rsid w:val="00824000"/>
    <w:rsid w:val="00830789"/>
    <w:rsid w:val="008416E9"/>
    <w:rsid w:val="00842237"/>
    <w:rsid w:val="00855E3D"/>
    <w:rsid w:val="00861222"/>
    <w:rsid w:val="00862926"/>
    <w:rsid w:val="00863019"/>
    <w:rsid w:val="008676EB"/>
    <w:rsid w:val="00870182"/>
    <w:rsid w:val="00873903"/>
    <w:rsid w:val="00874291"/>
    <w:rsid w:val="00874C9A"/>
    <w:rsid w:val="00874E4C"/>
    <w:rsid w:val="008872D6"/>
    <w:rsid w:val="0089285B"/>
    <w:rsid w:val="00894BEE"/>
    <w:rsid w:val="00897BEF"/>
    <w:rsid w:val="008A5DCA"/>
    <w:rsid w:val="008A6CC4"/>
    <w:rsid w:val="008B6447"/>
    <w:rsid w:val="008C0E0E"/>
    <w:rsid w:val="008C0ED6"/>
    <w:rsid w:val="008D033E"/>
    <w:rsid w:val="008E06DD"/>
    <w:rsid w:val="008E1918"/>
    <w:rsid w:val="008E29EE"/>
    <w:rsid w:val="008E385B"/>
    <w:rsid w:val="008E6590"/>
    <w:rsid w:val="008F2B10"/>
    <w:rsid w:val="008F5540"/>
    <w:rsid w:val="00901925"/>
    <w:rsid w:val="009019E1"/>
    <w:rsid w:val="0090288F"/>
    <w:rsid w:val="00904A34"/>
    <w:rsid w:val="00905C0F"/>
    <w:rsid w:val="00911532"/>
    <w:rsid w:val="00915A03"/>
    <w:rsid w:val="00920A4E"/>
    <w:rsid w:val="00934F63"/>
    <w:rsid w:val="00946E22"/>
    <w:rsid w:val="00963291"/>
    <w:rsid w:val="009673BF"/>
    <w:rsid w:val="00970344"/>
    <w:rsid w:val="0097198F"/>
    <w:rsid w:val="0097531A"/>
    <w:rsid w:val="00975F49"/>
    <w:rsid w:val="00976089"/>
    <w:rsid w:val="00977145"/>
    <w:rsid w:val="009813CA"/>
    <w:rsid w:val="00982261"/>
    <w:rsid w:val="009974EC"/>
    <w:rsid w:val="009A24AB"/>
    <w:rsid w:val="009A6365"/>
    <w:rsid w:val="009B2FCE"/>
    <w:rsid w:val="009B724D"/>
    <w:rsid w:val="009C3937"/>
    <w:rsid w:val="009C521A"/>
    <w:rsid w:val="009C5A5B"/>
    <w:rsid w:val="009D1258"/>
    <w:rsid w:val="009F467E"/>
    <w:rsid w:val="009F5C13"/>
    <w:rsid w:val="00A02F06"/>
    <w:rsid w:val="00A034BD"/>
    <w:rsid w:val="00A03ACE"/>
    <w:rsid w:val="00A03C70"/>
    <w:rsid w:val="00A044C0"/>
    <w:rsid w:val="00A203B9"/>
    <w:rsid w:val="00A22041"/>
    <w:rsid w:val="00A233C7"/>
    <w:rsid w:val="00A23BE9"/>
    <w:rsid w:val="00A26C23"/>
    <w:rsid w:val="00A2740A"/>
    <w:rsid w:val="00A341FF"/>
    <w:rsid w:val="00A373EE"/>
    <w:rsid w:val="00A3749F"/>
    <w:rsid w:val="00A4352C"/>
    <w:rsid w:val="00A50980"/>
    <w:rsid w:val="00A520A0"/>
    <w:rsid w:val="00A60CB0"/>
    <w:rsid w:val="00A64063"/>
    <w:rsid w:val="00A65960"/>
    <w:rsid w:val="00A67C58"/>
    <w:rsid w:val="00A74130"/>
    <w:rsid w:val="00A757B1"/>
    <w:rsid w:val="00A76142"/>
    <w:rsid w:val="00A7726B"/>
    <w:rsid w:val="00A83A7D"/>
    <w:rsid w:val="00A86042"/>
    <w:rsid w:val="00AA15AD"/>
    <w:rsid w:val="00AB2B53"/>
    <w:rsid w:val="00AB5190"/>
    <w:rsid w:val="00AB6574"/>
    <w:rsid w:val="00AC25C8"/>
    <w:rsid w:val="00AC4845"/>
    <w:rsid w:val="00AC5557"/>
    <w:rsid w:val="00AD19C4"/>
    <w:rsid w:val="00AD4982"/>
    <w:rsid w:val="00AD5092"/>
    <w:rsid w:val="00AD56C7"/>
    <w:rsid w:val="00AE4C5F"/>
    <w:rsid w:val="00AE4CCC"/>
    <w:rsid w:val="00AE7D31"/>
    <w:rsid w:val="00AF06D9"/>
    <w:rsid w:val="00AF4ED0"/>
    <w:rsid w:val="00B05923"/>
    <w:rsid w:val="00B1278A"/>
    <w:rsid w:val="00B178C9"/>
    <w:rsid w:val="00B17AC2"/>
    <w:rsid w:val="00B24B5F"/>
    <w:rsid w:val="00B31B03"/>
    <w:rsid w:val="00B41C0A"/>
    <w:rsid w:val="00B4437E"/>
    <w:rsid w:val="00B44A37"/>
    <w:rsid w:val="00B46DD2"/>
    <w:rsid w:val="00B479A6"/>
    <w:rsid w:val="00B50857"/>
    <w:rsid w:val="00B50A26"/>
    <w:rsid w:val="00B5318F"/>
    <w:rsid w:val="00B650DF"/>
    <w:rsid w:val="00B66563"/>
    <w:rsid w:val="00B743AA"/>
    <w:rsid w:val="00B761B0"/>
    <w:rsid w:val="00B92153"/>
    <w:rsid w:val="00B95E42"/>
    <w:rsid w:val="00B96A70"/>
    <w:rsid w:val="00BA2587"/>
    <w:rsid w:val="00BA443E"/>
    <w:rsid w:val="00BB0301"/>
    <w:rsid w:val="00BB4069"/>
    <w:rsid w:val="00BB6545"/>
    <w:rsid w:val="00BC0961"/>
    <w:rsid w:val="00BC228A"/>
    <w:rsid w:val="00BC2C44"/>
    <w:rsid w:val="00BD31CE"/>
    <w:rsid w:val="00BD6F05"/>
    <w:rsid w:val="00BE3928"/>
    <w:rsid w:val="00BF0DB4"/>
    <w:rsid w:val="00C028CD"/>
    <w:rsid w:val="00C11C3F"/>
    <w:rsid w:val="00C11D49"/>
    <w:rsid w:val="00C159F8"/>
    <w:rsid w:val="00C20C2D"/>
    <w:rsid w:val="00C219E5"/>
    <w:rsid w:val="00C26EB0"/>
    <w:rsid w:val="00C32B33"/>
    <w:rsid w:val="00C334F3"/>
    <w:rsid w:val="00C36F09"/>
    <w:rsid w:val="00C42509"/>
    <w:rsid w:val="00C4293F"/>
    <w:rsid w:val="00C43877"/>
    <w:rsid w:val="00C43C40"/>
    <w:rsid w:val="00C4406B"/>
    <w:rsid w:val="00C543ED"/>
    <w:rsid w:val="00C617C1"/>
    <w:rsid w:val="00C6575E"/>
    <w:rsid w:val="00C65AAD"/>
    <w:rsid w:val="00C70FEF"/>
    <w:rsid w:val="00C71B2F"/>
    <w:rsid w:val="00C72744"/>
    <w:rsid w:val="00C72789"/>
    <w:rsid w:val="00C86396"/>
    <w:rsid w:val="00C87F37"/>
    <w:rsid w:val="00C920E7"/>
    <w:rsid w:val="00C969C1"/>
    <w:rsid w:val="00CA1F13"/>
    <w:rsid w:val="00CA2D39"/>
    <w:rsid w:val="00CA3E29"/>
    <w:rsid w:val="00CA69AE"/>
    <w:rsid w:val="00CB206D"/>
    <w:rsid w:val="00CB2D39"/>
    <w:rsid w:val="00CB3292"/>
    <w:rsid w:val="00CB5EE0"/>
    <w:rsid w:val="00CC007D"/>
    <w:rsid w:val="00CC0514"/>
    <w:rsid w:val="00CC1CF2"/>
    <w:rsid w:val="00CC1FB5"/>
    <w:rsid w:val="00CD3C0E"/>
    <w:rsid w:val="00CD5E2A"/>
    <w:rsid w:val="00CD769A"/>
    <w:rsid w:val="00CF5A6E"/>
    <w:rsid w:val="00D04739"/>
    <w:rsid w:val="00D24D97"/>
    <w:rsid w:val="00D260EB"/>
    <w:rsid w:val="00D3220F"/>
    <w:rsid w:val="00D33194"/>
    <w:rsid w:val="00D338F3"/>
    <w:rsid w:val="00D33A82"/>
    <w:rsid w:val="00D40404"/>
    <w:rsid w:val="00D50CC1"/>
    <w:rsid w:val="00D612F0"/>
    <w:rsid w:val="00D773C7"/>
    <w:rsid w:val="00D77A7D"/>
    <w:rsid w:val="00D81AC1"/>
    <w:rsid w:val="00D824B8"/>
    <w:rsid w:val="00D86D28"/>
    <w:rsid w:val="00D91ADD"/>
    <w:rsid w:val="00DA2DDB"/>
    <w:rsid w:val="00DB2156"/>
    <w:rsid w:val="00DB34F6"/>
    <w:rsid w:val="00DB618B"/>
    <w:rsid w:val="00DB76B2"/>
    <w:rsid w:val="00DC1E5F"/>
    <w:rsid w:val="00DD6CD4"/>
    <w:rsid w:val="00DD722E"/>
    <w:rsid w:val="00DE0A91"/>
    <w:rsid w:val="00DE275E"/>
    <w:rsid w:val="00DE7BDB"/>
    <w:rsid w:val="00DF7246"/>
    <w:rsid w:val="00E013C0"/>
    <w:rsid w:val="00E02C86"/>
    <w:rsid w:val="00E06262"/>
    <w:rsid w:val="00E07E01"/>
    <w:rsid w:val="00E101E2"/>
    <w:rsid w:val="00E14A40"/>
    <w:rsid w:val="00E170E4"/>
    <w:rsid w:val="00E2078F"/>
    <w:rsid w:val="00E225EF"/>
    <w:rsid w:val="00E25139"/>
    <w:rsid w:val="00E377D4"/>
    <w:rsid w:val="00E43964"/>
    <w:rsid w:val="00E44941"/>
    <w:rsid w:val="00E45904"/>
    <w:rsid w:val="00E467EA"/>
    <w:rsid w:val="00E50EE2"/>
    <w:rsid w:val="00E577C7"/>
    <w:rsid w:val="00E623F3"/>
    <w:rsid w:val="00E663DB"/>
    <w:rsid w:val="00E6712A"/>
    <w:rsid w:val="00E676AE"/>
    <w:rsid w:val="00E70ECF"/>
    <w:rsid w:val="00E803DC"/>
    <w:rsid w:val="00E94D3D"/>
    <w:rsid w:val="00E9561D"/>
    <w:rsid w:val="00EA098F"/>
    <w:rsid w:val="00EA1028"/>
    <w:rsid w:val="00EA1BF9"/>
    <w:rsid w:val="00EA26D0"/>
    <w:rsid w:val="00EA34EF"/>
    <w:rsid w:val="00EA40CF"/>
    <w:rsid w:val="00EA517B"/>
    <w:rsid w:val="00EA56B2"/>
    <w:rsid w:val="00EA5BD0"/>
    <w:rsid w:val="00EC336E"/>
    <w:rsid w:val="00EC5DC6"/>
    <w:rsid w:val="00EC6CC9"/>
    <w:rsid w:val="00EE485F"/>
    <w:rsid w:val="00EF5233"/>
    <w:rsid w:val="00F00AE0"/>
    <w:rsid w:val="00F01E6B"/>
    <w:rsid w:val="00F06DE7"/>
    <w:rsid w:val="00F11F0F"/>
    <w:rsid w:val="00F161B1"/>
    <w:rsid w:val="00F1790F"/>
    <w:rsid w:val="00F2402A"/>
    <w:rsid w:val="00F264FC"/>
    <w:rsid w:val="00F32AE8"/>
    <w:rsid w:val="00F34BFC"/>
    <w:rsid w:val="00F460AD"/>
    <w:rsid w:val="00F47DCC"/>
    <w:rsid w:val="00F5307F"/>
    <w:rsid w:val="00F538F0"/>
    <w:rsid w:val="00F5796E"/>
    <w:rsid w:val="00F660E6"/>
    <w:rsid w:val="00F66E78"/>
    <w:rsid w:val="00F709A5"/>
    <w:rsid w:val="00F70C0E"/>
    <w:rsid w:val="00F71C07"/>
    <w:rsid w:val="00F73BBF"/>
    <w:rsid w:val="00F7428E"/>
    <w:rsid w:val="00F8043C"/>
    <w:rsid w:val="00F83E0B"/>
    <w:rsid w:val="00F870F5"/>
    <w:rsid w:val="00F87448"/>
    <w:rsid w:val="00F87AFA"/>
    <w:rsid w:val="00F91A9B"/>
    <w:rsid w:val="00FD0586"/>
    <w:rsid w:val="00FD643B"/>
    <w:rsid w:val="00FF2A68"/>
    <w:rsid w:val="00FF2B5B"/>
    <w:rsid w:val="00FF6B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ACFE8"/>
  <w15:chartTrackingRefBased/>
  <w15:docId w15:val="{B701E445-3B65-41D0-BF06-DA1A5DF4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140" w:line="29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E22"/>
    <w:pPr>
      <w:spacing w:line="288" w:lineRule="auto"/>
    </w:pPr>
  </w:style>
  <w:style w:type="paragraph" w:styleId="Rubrik1">
    <w:name w:val="heading 1"/>
    <w:basedOn w:val="Normal"/>
    <w:next w:val="Normal2"/>
    <w:link w:val="Rubrik1Char"/>
    <w:uiPriority w:val="9"/>
    <w:qFormat/>
    <w:rsid w:val="00237DC5"/>
    <w:pPr>
      <w:keepNext/>
      <w:keepLines/>
      <w:spacing w:before="280"/>
      <w:ind w:left="680"/>
      <w:outlineLvl w:val="0"/>
    </w:pPr>
    <w:rPr>
      <w:rFonts w:asciiTheme="majorHAnsi" w:eastAsiaTheme="majorEastAsia" w:hAnsiTheme="majorHAnsi" w:cstheme="majorBidi"/>
      <w:b/>
      <w:sz w:val="22"/>
      <w:szCs w:val="32"/>
    </w:rPr>
  </w:style>
  <w:style w:type="paragraph" w:styleId="Rubrik2">
    <w:name w:val="heading 2"/>
    <w:basedOn w:val="Normal"/>
    <w:next w:val="Normal3"/>
    <w:link w:val="Rubrik2Char"/>
    <w:uiPriority w:val="9"/>
    <w:qFormat/>
    <w:rsid w:val="00237DC5"/>
    <w:pPr>
      <w:keepNext/>
      <w:keepLines/>
      <w:spacing w:before="140"/>
      <w:ind w:left="1361"/>
      <w:outlineLvl w:val="1"/>
    </w:pPr>
    <w:rPr>
      <w:rFonts w:asciiTheme="majorHAnsi" w:eastAsiaTheme="majorEastAsia" w:hAnsiTheme="majorHAnsi" w:cstheme="majorBidi"/>
      <w:b/>
      <w:szCs w:val="26"/>
    </w:rPr>
  </w:style>
  <w:style w:type="paragraph" w:styleId="Rubrik3">
    <w:name w:val="heading 3"/>
    <w:basedOn w:val="Normal"/>
    <w:next w:val="Normal4"/>
    <w:link w:val="Rubrik3Char"/>
    <w:uiPriority w:val="9"/>
    <w:rsid w:val="00237DC5"/>
    <w:pPr>
      <w:keepNext/>
      <w:keepLines/>
      <w:spacing w:before="140" w:after="40"/>
      <w:ind w:left="2041"/>
      <w:outlineLvl w:val="2"/>
    </w:pPr>
    <w:rPr>
      <w:rFonts w:asciiTheme="majorHAnsi" w:eastAsiaTheme="majorEastAsia" w:hAnsiTheme="majorHAnsi" w:cstheme="majorBidi"/>
      <w:b/>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37DC5"/>
    <w:rPr>
      <w:rFonts w:asciiTheme="majorHAnsi" w:eastAsiaTheme="majorEastAsia" w:hAnsiTheme="majorHAnsi" w:cstheme="majorBidi"/>
      <w:b/>
      <w:sz w:val="22"/>
      <w:szCs w:val="32"/>
    </w:rPr>
  </w:style>
  <w:style w:type="paragraph" w:styleId="Punktlista">
    <w:name w:val="List Bullet"/>
    <w:basedOn w:val="Normal"/>
    <w:uiPriority w:val="99"/>
    <w:rsid w:val="003525DD"/>
    <w:pPr>
      <w:numPr>
        <w:numId w:val="24"/>
      </w:numPr>
    </w:pPr>
  </w:style>
  <w:style w:type="paragraph" w:styleId="Punktlista2">
    <w:name w:val="List Bullet 2"/>
    <w:basedOn w:val="Normal"/>
    <w:uiPriority w:val="99"/>
    <w:rsid w:val="003525DD"/>
    <w:pPr>
      <w:numPr>
        <w:ilvl w:val="1"/>
        <w:numId w:val="24"/>
      </w:numPr>
    </w:pPr>
  </w:style>
  <w:style w:type="paragraph" w:styleId="Punktlista3">
    <w:name w:val="List Bullet 3"/>
    <w:basedOn w:val="Normal"/>
    <w:uiPriority w:val="99"/>
    <w:rsid w:val="003525DD"/>
    <w:pPr>
      <w:numPr>
        <w:ilvl w:val="2"/>
        <w:numId w:val="24"/>
      </w:numPr>
    </w:pPr>
  </w:style>
  <w:style w:type="paragraph" w:styleId="Punktlista4">
    <w:name w:val="List Bullet 4"/>
    <w:basedOn w:val="Normal"/>
    <w:uiPriority w:val="99"/>
    <w:rsid w:val="003525DD"/>
    <w:pPr>
      <w:numPr>
        <w:ilvl w:val="3"/>
        <w:numId w:val="24"/>
      </w:numPr>
    </w:pPr>
  </w:style>
  <w:style w:type="paragraph" w:styleId="Punktlista5">
    <w:name w:val="List Bullet 5"/>
    <w:basedOn w:val="Normal"/>
    <w:uiPriority w:val="99"/>
    <w:rsid w:val="003525DD"/>
    <w:pPr>
      <w:numPr>
        <w:ilvl w:val="4"/>
        <w:numId w:val="24"/>
      </w:numPr>
    </w:pPr>
  </w:style>
  <w:style w:type="paragraph" w:customStyle="1" w:styleId="Punktlista6">
    <w:name w:val="Punktlista 6"/>
    <w:basedOn w:val="Normal"/>
    <w:rsid w:val="003525DD"/>
    <w:pPr>
      <w:numPr>
        <w:ilvl w:val="5"/>
        <w:numId w:val="24"/>
      </w:numPr>
    </w:pPr>
  </w:style>
  <w:style w:type="numbering" w:customStyle="1" w:styleId="Listformatfrpunktlista">
    <w:name w:val="Listformat för punktlista"/>
    <w:uiPriority w:val="99"/>
    <w:rsid w:val="003525DD"/>
    <w:pPr>
      <w:numPr>
        <w:numId w:val="6"/>
      </w:numPr>
    </w:pPr>
  </w:style>
  <w:style w:type="paragraph" w:styleId="Rubrik">
    <w:name w:val="Title"/>
    <w:basedOn w:val="Normal"/>
    <w:next w:val="Normal"/>
    <w:link w:val="RubrikChar"/>
    <w:uiPriority w:val="10"/>
    <w:qFormat/>
    <w:rsid w:val="00237DC5"/>
    <w:pPr>
      <w:spacing w:before="140" w:line="240" w:lineRule="auto"/>
    </w:pPr>
    <w:rPr>
      <w:rFonts w:asciiTheme="majorHAnsi" w:eastAsiaTheme="majorEastAsia" w:hAnsiTheme="majorHAnsi" w:cstheme="majorBidi"/>
      <w:b/>
      <w:spacing w:val="-10"/>
      <w:kern w:val="28"/>
      <w:sz w:val="24"/>
      <w:szCs w:val="56"/>
    </w:rPr>
  </w:style>
  <w:style w:type="character" w:customStyle="1" w:styleId="RubrikChar">
    <w:name w:val="Rubrik Char"/>
    <w:basedOn w:val="Standardstycketeckensnitt"/>
    <w:link w:val="Rubrik"/>
    <w:uiPriority w:val="10"/>
    <w:rsid w:val="00237DC5"/>
    <w:rPr>
      <w:rFonts w:asciiTheme="majorHAnsi" w:eastAsiaTheme="majorEastAsia" w:hAnsiTheme="majorHAnsi" w:cstheme="majorBidi"/>
      <w:b/>
      <w:spacing w:val="-10"/>
      <w:kern w:val="28"/>
      <w:sz w:val="24"/>
      <w:szCs w:val="56"/>
    </w:rPr>
  </w:style>
  <w:style w:type="character" w:customStyle="1" w:styleId="Rubrik2Char">
    <w:name w:val="Rubrik 2 Char"/>
    <w:basedOn w:val="Standardstycketeckensnitt"/>
    <w:link w:val="Rubrik2"/>
    <w:uiPriority w:val="9"/>
    <w:rsid w:val="00237DC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237DC5"/>
    <w:rPr>
      <w:rFonts w:asciiTheme="majorHAnsi" w:eastAsiaTheme="majorEastAsia" w:hAnsiTheme="majorHAnsi" w:cstheme="majorBidi"/>
      <w:b/>
      <w:szCs w:val="24"/>
    </w:rPr>
  </w:style>
  <w:style w:type="paragraph" w:styleId="Underrubrik">
    <w:name w:val="Subtitle"/>
    <w:basedOn w:val="Normal"/>
    <w:next w:val="Normal"/>
    <w:link w:val="UnderrubrikChar"/>
    <w:uiPriority w:val="11"/>
    <w:rsid w:val="003525DD"/>
    <w:pPr>
      <w:numPr>
        <w:ilvl w:val="1"/>
      </w:numPr>
      <w:spacing w:before="60" w:after="60"/>
      <w:contextualSpacing/>
    </w:pPr>
    <w:rPr>
      <w:rFonts w:asciiTheme="majorHAnsi" w:eastAsiaTheme="minorEastAsia" w:hAnsiTheme="majorHAnsi"/>
      <w:b/>
      <w:spacing w:val="15"/>
      <w:sz w:val="22"/>
    </w:rPr>
  </w:style>
  <w:style w:type="character" w:customStyle="1" w:styleId="UnderrubrikChar">
    <w:name w:val="Underrubrik Char"/>
    <w:basedOn w:val="Standardstycketeckensnitt"/>
    <w:link w:val="Underrubrik"/>
    <w:uiPriority w:val="11"/>
    <w:rsid w:val="003525DD"/>
    <w:rPr>
      <w:rFonts w:asciiTheme="majorHAnsi" w:eastAsiaTheme="minorEastAsia" w:hAnsiTheme="majorHAnsi"/>
      <w:b/>
      <w:spacing w:val="15"/>
      <w:sz w:val="22"/>
    </w:rPr>
  </w:style>
  <w:style w:type="paragraph" w:customStyle="1" w:styleId="Normal1">
    <w:name w:val="Normal 1"/>
    <w:basedOn w:val="Normal"/>
    <w:rsid w:val="00DB618B"/>
    <w:pPr>
      <w:ind w:left="680"/>
    </w:pPr>
  </w:style>
  <w:style w:type="paragraph" w:customStyle="1" w:styleId="Normal3">
    <w:name w:val="Normal 3"/>
    <w:basedOn w:val="Normal"/>
    <w:rsid w:val="00DB618B"/>
    <w:pPr>
      <w:ind w:left="1361"/>
    </w:pPr>
  </w:style>
  <w:style w:type="paragraph" w:customStyle="1" w:styleId="Normal4">
    <w:name w:val="Normal 4"/>
    <w:basedOn w:val="Normal"/>
    <w:rsid w:val="00DB618B"/>
    <w:pPr>
      <w:ind w:left="2041"/>
    </w:pPr>
  </w:style>
  <w:style w:type="paragraph" w:customStyle="1" w:styleId="Normal5">
    <w:name w:val="Normal 5"/>
    <w:basedOn w:val="Normal"/>
    <w:rsid w:val="00DB618B"/>
    <w:pPr>
      <w:ind w:left="2608"/>
    </w:pPr>
  </w:style>
  <w:style w:type="paragraph" w:customStyle="1" w:styleId="Normal6">
    <w:name w:val="Normal 6"/>
    <w:basedOn w:val="Normal"/>
    <w:rsid w:val="00DB618B"/>
    <w:pPr>
      <w:ind w:left="3289"/>
    </w:pPr>
  </w:style>
  <w:style w:type="paragraph" w:styleId="Lista">
    <w:name w:val="List"/>
    <w:basedOn w:val="Normal"/>
    <w:uiPriority w:val="99"/>
    <w:rsid w:val="003525DD"/>
    <w:pPr>
      <w:numPr>
        <w:numId w:val="26"/>
      </w:numPr>
    </w:pPr>
  </w:style>
  <w:style w:type="paragraph" w:styleId="Lista2">
    <w:name w:val="List 2"/>
    <w:basedOn w:val="Normal"/>
    <w:uiPriority w:val="99"/>
    <w:rsid w:val="003525DD"/>
    <w:pPr>
      <w:numPr>
        <w:ilvl w:val="1"/>
        <w:numId w:val="26"/>
      </w:numPr>
    </w:pPr>
  </w:style>
  <w:style w:type="paragraph" w:styleId="Lista3">
    <w:name w:val="List 3"/>
    <w:basedOn w:val="Normal"/>
    <w:uiPriority w:val="99"/>
    <w:semiHidden/>
    <w:rsid w:val="003525DD"/>
  </w:style>
  <w:style w:type="numbering" w:customStyle="1" w:styleId="Listformatnumreradlista">
    <w:name w:val="Listformat numrerad lista"/>
    <w:uiPriority w:val="99"/>
    <w:rsid w:val="003525DD"/>
    <w:pPr>
      <w:numPr>
        <w:numId w:val="9"/>
      </w:numPr>
    </w:pPr>
  </w:style>
  <w:style w:type="paragraph" w:customStyle="1" w:styleId="NumreradRubrik1">
    <w:name w:val="Numrerad Rubrik 1"/>
    <w:basedOn w:val="Normal"/>
    <w:next w:val="Normal1"/>
    <w:qFormat/>
    <w:rsid w:val="00237DC5"/>
    <w:pPr>
      <w:numPr>
        <w:numId w:val="18"/>
      </w:numPr>
      <w:spacing w:before="280"/>
      <w:outlineLvl w:val="0"/>
    </w:pPr>
    <w:rPr>
      <w:rFonts w:asciiTheme="majorHAnsi" w:hAnsiTheme="majorHAnsi"/>
      <w:b/>
      <w:sz w:val="22"/>
    </w:rPr>
  </w:style>
  <w:style w:type="paragraph" w:customStyle="1" w:styleId="Normal2">
    <w:name w:val="Normal 2"/>
    <w:basedOn w:val="Normal"/>
    <w:rsid w:val="008149AA"/>
    <w:pPr>
      <w:ind w:left="680"/>
    </w:pPr>
  </w:style>
  <w:style w:type="paragraph" w:customStyle="1" w:styleId="NumreradRubrik2">
    <w:name w:val="Numrerad Rubrik 2"/>
    <w:basedOn w:val="Normal"/>
    <w:rsid w:val="00237DC5"/>
    <w:pPr>
      <w:numPr>
        <w:ilvl w:val="1"/>
        <w:numId w:val="18"/>
      </w:numPr>
      <w:spacing w:before="140"/>
      <w:outlineLvl w:val="1"/>
    </w:pPr>
  </w:style>
  <w:style w:type="paragraph" w:customStyle="1" w:styleId="NumreradRubrik3">
    <w:name w:val="Numrerad Rubrik 3"/>
    <w:basedOn w:val="Normal"/>
    <w:rsid w:val="00237DC5"/>
    <w:pPr>
      <w:numPr>
        <w:ilvl w:val="2"/>
        <w:numId w:val="18"/>
      </w:numPr>
      <w:spacing w:before="140" w:after="40"/>
      <w:outlineLvl w:val="2"/>
    </w:pPr>
    <w:rPr>
      <w:rFonts w:asciiTheme="majorHAnsi" w:hAnsiTheme="majorHAnsi"/>
    </w:rPr>
  </w:style>
  <w:style w:type="numbering" w:customStyle="1" w:styleId="ListformatNumreraderubriker">
    <w:name w:val="Listformat Numrerade rubriker"/>
    <w:uiPriority w:val="99"/>
    <w:rsid w:val="003B7ED7"/>
    <w:pPr>
      <w:numPr>
        <w:numId w:val="10"/>
      </w:numPr>
    </w:pPr>
  </w:style>
  <w:style w:type="paragraph" w:customStyle="1" w:styleId="Parter">
    <w:name w:val="Parter"/>
    <w:basedOn w:val="Normal"/>
    <w:qFormat/>
    <w:rsid w:val="005F3555"/>
    <w:pPr>
      <w:numPr>
        <w:numId w:val="12"/>
      </w:numPr>
    </w:pPr>
  </w:style>
  <w:style w:type="numbering" w:customStyle="1" w:styleId="Listformatparter">
    <w:name w:val="Listformat parter"/>
    <w:uiPriority w:val="99"/>
    <w:rsid w:val="005F3555"/>
    <w:pPr>
      <w:numPr>
        <w:numId w:val="11"/>
      </w:numPr>
    </w:pPr>
  </w:style>
  <w:style w:type="paragraph" w:customStyle="1" w:styleId="Recitals">
    <w:name w:val="Recitals"/>
    <w:basedOn w:val="Normal"/>
    <w:qFormat/>
    <w:rsid w:val="008C0ED6"/>
    <w:pPr>
      <w:numPr>
        <w:numId w:val="13"/>
      </w:numPr>
    </w:pPr>
  </w:style>
  <w:style w:type="numbering" w:customStyle="1" w:styleId="ListformatRecitals">
    <w:name w:val="Listformat Recitals"/>
    <w:uiPriority w:val="99"/>
    <w:rsid w:val="008C0ED6"/>
    <w:pPr>
      <w:numPr>
        <w:numId w:val="13"/>
      </w:numPr>
    </w:pPr>
  </w:style>
  <w:style w:type="paragraph" w:customStyle="1" w:styleId="Alfa1">
    <w:name w:val="Alfa 1"/>
    <w:basedOn w:val="Normal"/>
    <w:qFormat/>
    <w:rsid w:val="00F73BBF"/>
    <w:pPr>
      <w:numPr>
        <w:numId w:val="15"/>
      </w:numPr>
    </w:pPr>
  </w:style>
  <w:style w:type="paragraph" w:customStyle="1" w:styleId="Alfa2">
    <w:name w:val="Alfa 2"/>
    <w:basedOn w:val="Normal"/>
    <w:rsid w:val="00F73BBF"/>
    <w:pPr>
      <w:numPr>
        <w:ilvl w:val="1"/>
        <w:numId w:val="15"/>
      </w:numPr>
    </w:pPr>
  </w:style>
  <w:style w:type="paragraph" w:customStyle="1" w:styleId="Alfa3">
    <w:name w:val="Alfa 3"/>
    <w:basedOn w:val="Normal"/>
    <w:rsid w:val="00063D33"/>
    <w:pPr>
      <w:numPr>
        <w:ilvl w:val="2"/>
        <w:numId w:val="15"/>
      </w:numPr>
    </w:pPr>
  </w:style>
  <w:style w:type="paragraph" w:customStyle="1" w:styleId="Alfa4">
    <w:name w:val="Alfa 4"/>
    <w:basedOn w:val="Normal"/>
    <w:rsid w:val="00063D33"/>
    <w:pPr>
      <w:numPr>
        <w:ilvl w:val="3"/>
        <w:numId w:val="15"/>
      </w:numPr>
    </w:pPr>
  </w:style>
  <w:style w:type="paragraph" w:customStyle="1" w:styleId="Alfa5">
    <w:name w:val="Alfa 5"/>
    <w:basedOn w:val="Normal"/>
    <w:rsid w:val="00F73BBF"/>
    <w:pPr>
      <w:numPr>
        <w:ilvl w:val="4"/>
        <w:numId w:val="15"/>
      </w:numPr>
    </w:pPr>
  </w:style>
  <w:style w:type="paragraph" w:customStyle="1" w:styleId="Alfa6">
    <w:name w:val="Alfa 6"/>
    <w:basedOn w:val="Normal"/>
    <w:rsid w:val="00F73BBF"/>
    <w:pPr>
      <w:numPr>
        <w:ilvl w:val="5"/>
        <w:numId w:val="15"/>
      </w:numPr>
    </w:pPr>
  </w:style>
  <w:style w:type="numbering" w:customStyle="1" w:styleId="Listformatalfabetisknumrering">
    <w:name w:val="Listformat alfabetisk numrering"/>
    <w:uiPriority w:val="99"/>
    <w:rsid w:val="00F73BBF"/>
    <w:pPr>
      <w:numPr>
        <w:numId w:val="14"/>
      </w:numPr>
    </w:pPr>
  </w:style>
  <w:style w:type="paragraph" w:customStyle="1" w:styleId="Roman1">
    <w:name w:val="Roman 1"/>
    <w:basedOn w:val="Normal"/>
    <w:qFormat/>
    <w:rsid w:val="009F5C13"/>
    <w:pPr>
      <w:numPr>
        <w:numId w:val="16"/>
      </w:numPr>
    </w:pPr>
  </w:style>
  <w:style w:type="paragraph" w:customStyle="1" w:styleId="Roman2">
    <w:name w:val="Roman 2"/>
    <w:basedOn w:val="Normal"/>
    <w:rsid w:val="009F5C13"/>
    <w:pPr>
      <w:numPr>
        <w:ilvl w:val="1"/>
        <w:numId w:val="16"/>
      </w:numPr>
    </w:pPr>
  </w:style>
  <w:style w:type="paragraph" w:customStyle="1" w:styleId="Roman3">
    <w:name w:val="Roman 3"/>
    <w:basedOn w:val="Normal"/>
    <w:rsid w:val="009F5C13"/>
    <w:pPr>
      <w:numPr>
        <w:ilvl w:val="2"/>
        <w:numId w:val="16"/>
      </w:numPr>
    </w:pPr>
  </w:style>
  <w:style w:type="paragraph" w:customStyle="1" w:styleId="Roman4">
    <w:name w:val="Roman 4"/>
    <w:basedOn w:val="Normal"/>
    <w:rsid w:val="009F5C13"/>
    <w:pPr>
      <w:numPr>
        <w:ilvl w:val="3"/>
        <w:numId w:val="16"/>
      </w:numPr>
    </w:pPr>
  </w:style>
  <w:style w:type="paragraph" w:customStyle="1" w:styleId="Roman5">
    <w:name w:val="Roman 5"/>
    <w:basedOn w:val="Normal"/>
    <w:rsid w:val="009F5C13"/>
    <w:pPr>
      <w:numPr>
        <w:ilvl w:val="4"/>
        <w:numId w:val="16"/>
      </w:numPr>
    </w:pPr>
  </w:style>
  <w:style w:type="paragraph" w:customStyle="1" w:styleId="Roman6">
    <w:name w:val="Roman 6"/>
    <w:basedOn w:val="Normal"/>
    <w:rsid w:val="009F5C13"/>
    <w:pPr>
      <w:numPr>
        <w:ilvl w:val="5"/>
        <w:numId w:val="16"/>
      </w:numPr>
    </w:pPr>
  </w:style>
  <w:style w:type="numbering" w:customStyle="1" w:styleId="Listformatromersknumrering">
    <w:name w:val="Listformat romersk numrering"/>
    <w:uiPriority w:val="99"/>
    <w:rsid w:val="009F5C13"/>
    <w:pPr>
      <w:numPr>
        <w:numId w:val="16"/>
      </w:numPr>
    </w:pPr>
  </w:style>
  <w:style w:type="paragraph" w:customStyle="1" w:styleId="Tabellrubrik">
    <w:name w:val="Tabellrubrik"/>
    <w:basedOn w:val="Normal"/>
    <w:rsid w:val="00807322"/>
    <w:pPr>
      <w:spacing w:before="60" w:after="60" w:line="259" w:lineRule="auto"/>
      <w:jc w:val="left"/>
    </w:pPr>
  </w:style>
  <w:style w:type="paragraph" w:customStyle="1" w:styleId="Tabelltext">
    <w:name w:val="Tabelltext"/>
    <w:basedOn w:val="Normal"/>
    <w:rsid w:val="00807322"/>
    <w:pPr>
      <w:spacing w:before="60" w:after="60" w:line="259" w:lineRule="auto"/>
      <w:jc w:val="left"/>
    </w:pPr>
  </w:style>
  <w:style w:type="paragraph" w:customStyle="1" w:styleId="Rubrik1utanindrag">
    <w:name w:val="Rubrik 1 utan indrag"/>
    <w:basedOn w:val="Rubrik1"/>
    <w:next w:val="Normal1"/>
    <w:qFormat/>
    <w:rsid w:val="00072086"/>
    <w:pPr>
      <w:ind w:left="0"/>
    </w:pPr>
  </w:style>
  <w:style w:type="paragraph" w:customStyle="1" w:styleId="Rubrik2utanindrag">
    <w:name w:val="Rubrik 2 utan indrag"/>
    <w:basedOn w:val="Rubrik2"/>
    <w:next w:val="Normal2"/>
    <w:rsid w:val="00072086"/>
    <w:pPr>
      <w:ind w:left="0"/>
    </w:pPr>
  </w:style>
  <w:style w:type="paragraph" w:customStyle="1" w:styleId="Rubrik3utanindrag">
    <w:name w:val="Rubrik 3 utan indrag"/>
    <w:basedOn w:val="Rubrik3"/>
    <w:next w:val="Normal2"/>
    <w:rsid w:val="00072086"/>
    <w:pPr>
      <w:ind w:left="0"/>
    </w:pPr>
  </w:style>
  <w:style w:type="paragraph" w:customStyle="1" w:styleId="NumreradRubrik1utanindrag">
    <w:name w:val="Numrerad Rubrik 1 utan indrag"/>
    <w:basedOn w:val="Rubrik1utanindrag"/>
    <w:semiHidden/>
    <w:rsid w:val="003525DD"/>
  </w:style>
  <w:style w:type="paragraph" w:customStyle="1" w:styleId="NumreradRubrik2utanindrag">
    <w:name w:val="Numrerad Rubrik 2 utan indrag"/>
    <w:basedOn w:val="Rubrik2utanindrag"/>
    <w:semiHidden/>
    <w:qFormat/>
    <w:rsid w:val="003525DD"/>
  </w:style>
  <w:style w:type="paragraph" w:customStyle="1" w:styleId="NumreradRubrik3utanindrag">
    <w:name w:val="Numrerad Rubrik 3 utan indrag"/>
    <w:basedOn w:val="Rubrik3utanindrag"/>
    <w:semiHidden/>
    <w:rsid w:val="003525DD"/>
  </w:style>
  <w:style w:type="numbering" w:customStyle="1" w:styleId="Listformatnumreraderubrikerutanindrag">
    <w:name w:val="Listformat numrerade rubriker utan indrag"/>
    <w:uiPriority w:val="99"/>
    <w:rsid w:val="003525DD"/>
    <w:pPr>
      <w:numPr>
        <w:numId w:val="17"/>
      </w:numPr>
    </w:pPr>
  </w:style>
  <w:style w:type="paragraph" w:customStyle="1" w:styleId="Titel">
    <w:name w:val="Titel"/>
    <w:basedOn w:val="Normal"/>
    <w:next w:val="Normal"/>
    <w:qFormat/>
    <w:rsid w:val="003525DD"/>
    <w:pPr>
      <w:spacing w:after="240"/>
      <w:contextualSpacing/>
    </w:pPr>
    <w:rPr>
      <w:b/>
      <w:kern w:val="28"/>
      <w:sz w:val="24"/>
    </w:rPr>
  </w:style>
  <w:style w:type="paragraph" w:customStyle="1" w:styleId="NumreradRubrik4">
    <w:name w:val="Numrerad Rubrik 4"/>
    <w:basedOn w:val="NumreradRubrik3"/>
    <w:rsid w:val="003525DD"/>
    <w:pPr>
      <w:numPr>
        <w:ilvl w:val="3"/>
      </w:numPr>
      <w:spacing w:before="0" w:after="140"/>
      <w:outlineLvl w:val="3"/>
    </w:pPr>
  </w:style>
  <w:style w:type="paragraph" w:customStyle="1" w:styleId="NumreradRubrik4utanindrag">
    <w:name w:val="Numrerad Rubrik 4 utan indrag"/>
    <w:basedOn w:val="NumreradRubrik3utanindrag"/>
    <w:semiHidden/>
    <w:rsid w:val="003B7ED7"/>
    <w:pPr>
      <w:numPr>
        <w:ilvl w:val="3"/>
      </w:numPr>
      <w:spacing w:before="0" w:after="140"/>
      <w:outlineLvl w:val="3"/>
    </w:pPr>
    <w:rPr>
      <w:b w:val="0"/>
    </w:rPr>
  </w:style>
  <w:style w:type="paragraph" w:customStyle="1" w:styleId="Strecklista1">
    <w:name w:val="Strecklista 1"/>
    <w:basedOn w:val="Normal"/>
    <w:qFormat/>
    <w:rsid w:val="003525DD"/>
    <w:pPr>
      <w:numPr>
        <w:numId w:val="25"/>
      </w:numPr>
    </w:pPr>
  </w:style>
  <w:style w:type="paragraph" w:customStyle="1" w:styleId="Strecklista2">
    <w:name w:val="Strecklista 2"/>
    <w:basedOn w:val="Normal"/>
    <w:rsid w:val="003525DD"/>
    <w:pPr>
      <w:numPr>
        <w:ilvl w:val="1"/>
        <w:numId w:val="25"/>
      </w:numPr>
    </w:pPr>
  </w:style>
  <w:style w:type="paragraph" w:customStyle="1" w:styleId="Strecklista3">
    <w:name w:val="Strecklista 3"/>
    <w:basedOn w:val="Normal"/>
    <w:rsid w:val="003525DD"/>
    <w:pPr>
      <w:numPr>
        <w:ilvl w:val="2"/>
        <w:numId w:val="25"/>
      </w:numPr>
    </w:pPr>
  </w:style>
  <w:style w:type="numbering" w:customStyle="1" w:styleId="Listformatstrecklista">
    <w:name w:val="Listformat strecklista"/>
    <w:uiPriority w:val="99"/>
    <w:rsid w:val="003525DD"/>
    <w:pPr>
      <w:numPr>
        <w:numId w:val="20"/>
      </w:numPr>
    </w:pPr>
  </w:style>
  <w:style w:type="paragraph" w:customStyle="1" w:styleId="Mottagaruppgifter">
    <w:name w:val="Mottagaruppgifter"/>
    <w:basedOn w:val="Normal"/>
    <w:rsid w:val="004F669C"/>
    <w:pPr>
      <w:spacing w:after="0"/>
      <w:jc w:val="left"/>
    </w:pPr>
  </w:style>
  <w:style w:type="paragraph" w:styleId="Sidhuvud">
    <w:name w:val="header"/>
    <w:basedOn w:val="Normal"/>
    <w:link w:val="SidhuvudChar"/>
    <w:uiPriority w:val="99"/>
    <w:unhideWhenUsed/>
    <w:rsid w:val="00F01E6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01E6B"/>
    <w:rPr>
      <w:kern w:val="20"/>
      <w:sz w:val="20"/>
    </w:rPr>
  </w:style>
  <w:style w:type="paragraph" w:styleId="Sidfot">
    <w:name w:val="footer"/>
    <w:basedOn w:val="Normal"/>
    <w:link w:val="SidfotChar"/>
    <w:uiPriority w:val="99"/>
    <w:unhideWhenUsed/>
    <w:rsid w:val="00F01E6B"/>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F01E6B"/>
    <w:rPr>
      <w:kern w:val="20"/>
      <w:sz w:val="16"/>
    </w:rPr>
  </w:style>
  <w:style w:type="character" w:styleId="Sidnummer">
    <w:name w:val="page number"/>
    <w:basedOn w:val="Standardstycketeckensnitt"/>
    <w:uiPriority w:val="99"/>
    <w:rsid w:val="00F01E6B"/>
    <w:rPr>
      <w:rFonts w:asciiTheme="minorHAnsi" w:hAnsiTheme="minorHAnsi"/>
      <w:sz w:val="16"/>
    </w:rPr>
  </w:style>
  <w:style w:type="paragraph" w:styleId="Beskrivning">
    <w:name w:val="caption"/>
    <w:basedOn w:val="Normal"/>
    <w:next w:val="Normal"/>
    <w:uiPriority w:val="35"/>
    <w:qFormat/>
    <w:rsid w:val="005A27A7"/>
    <w:rPr>
      <w:i/>
      <w:iCs/>
      <w:sz w:val="18"/>
      <w:szCs w:val="18"/>
    </w:rPr>
  </w:style>
  <w:style w:type="paragraph" w:customStyle="1" w:styleId="Beskrivningindrag">
    <w:name w:val="Beskrivning indrag"/>
    <w:basedOn w:val="Beskrivning"/>
    <w:next w:val="Normal"/>
    <w:rsid w:val="004F669C"/>
    <w:pPr>
      <w:ind w:left="680"/>
    </w:pPr>
  </w:style>
  <w:style w:type="paragraph" w:customStyle="1" w:styleId="Normalfet">
    <w:name w:val="Normal fet"/>
    <w:basedOn w:val="Normal"/>
    <w:next w:val="Normal"/>
    <w:rsid w:val="004F669C"/>
    <w:rPr>
      <w:b/>
    </w:rPr>
  </w:style>
  <w:style w:type="table" w:customStyle="1" w:styleId="MollWendnEnkel">
    <w:name w:val="Moll Wendén Enkel"/>
    <w:basedOn w:val="Normaltabell"/>
    <w:uiPriority w:val="99"/>
    <w:rsid w:val="00807322"/>
    <w:pPr>
      <w:spacing w:before="60" w:after="60" w:line="259" w:lineRule="auto"/>
      <w:jc w:val="left"/>
    </w:pPr>
    <w:tblPr>
      <w:tblStyleRowBandSize w:val="1"/>
    </w:tblPr>
    <w:tcPr>
      <w:tcMar>
        <w:left w:w="0" w:type="dxa"/>
      </w:tcMar>
    </w:tcPr>
    <w:tblStylePr w:type="firstRow">
      <w:rPr>
        <w:rFonts w:asciiTheme="minorHAnsi" w:hAnsiTheme="minorHAnsi"/>
        <w:b/>
        <w:sz w:val="20"/>
      </w:rPr>
    </w:tblStylePr>
    <w:tblStylePr w:type="band1Horz">
      <w:rPr>
        <w:rFonts w:asciiTheme="minorHAnsi" w:hAnsiTheme="minorHAnsi"/>
        <w:sz w:val="20"/>
      </w:rPr>
    </w:tblStylePr>
    <w:tblStylePr w:type="band2Horz">
      <w:rPr>
        <w:rFonts w:asciiTheme="minorHAnsi" w:hAnsiTheme="minorHAnsi"/>
        <w:sz w:val="20"/>
      </w:rPr>
    </w:tblStylePr>
  </w:style>
  <w:style w:type="table" w:customStyle="1" w:styleId="MollWendnGr">
    <w:name w:val="Moll Wendén Grå"/>
    <w:basedOn w:val="Normaltabell"/>
    <w:uiPriority w:val="99"/>
    <w:rsid w:val="00807322"/>
    <w:pPr>
      <w:spacing w:before="60" w:after="60" w:line="259" w:lineRule="auto"/>
      <w:jc w:val="left"/>
    </w:pPr>
    <w:tblPr>
      <w:tblStyleRowBandSize w:val="1"/>
    </w:tblPr>
    <w:tcPr>
      <w:tcMar>
        <w:left w:w="0" w:type="dxa"/>
      </w:tcMar>
    </w:tcPr>
    <w:tblStylePr w:type="firstRow">
      <w:rPr>
        <w:rFonts w:asciiTheme="minorHAnsi" w:hAnsiTheme="minorHAnsi"/>
        <w:b/>
        <w:color w:val="auto"/>
        <w:sz w:val="20"/>
      </w:rPr>
      <w:tblPr/>
      <w:tcPr>
        <w:shd w:val="clear" w:color="auto" w:fill="BBBABC" w:themeFill="accent6"/>
      </w:tcPr>
    </w:tblStylePr>
    <w:tblStylePr w:type="band1Horz">
      <w:rPr>
        <w:rFonts w:asciiTheme="minorHAnsi" w:hAnsiTheme="minorHAnsi"/>
        <w:sz w:val="20"/>
      </w:rPr>
    </w:tblStylePr>
    <w:tblStylePr w:type="band2Horz">
      <w:rPr>
        <w:rFonts w:asciiTheme="minorHAnsi" w:hAnsiTheme="minorHAnsi"/>
        <w:sz w:val="20"/>
      </w:rPr>
    </w:tblStylePr>
  </w:style>
  <w:style w:type="table" w:customStyle="1" w:styleId="MollWendnRd">
    <w:name w:val="Moll Wendén Röd"/>
    <w:basedOn w:val="MollWendnEnkel"/>
    <w:uiPriority w:val="99"/>
    <w:rsid w:val="00807322"/>
    <w:tblPr/>
    <w:tblStylePr w:type="firstRow">
      <w:rPr>
        <w:rFonts w:asciiTheme="minorHAnsi" w:hAnsiTheme="minorHAnsi"/>
        <w:b/>
        <w:color w:val="FFFFFF" w:themeColor="background1"/>
        <w:sz w:val="20"/>
      </w:rPr>
      <w:tblPr/>
      <w:tcPr>
        <w:shd w:val="clear" w:color="auto" w:fill="862633" w:themeFill="accent1"/>
      </w:tcPr>
    </w:tblStylePr>
    <w:tblStylePr w:type="band1Horz">
      <w:rPr>
        <w:rFonts w:asciiTheme="minorHAnsi" w:hAnsiTheme="minorHAnsi"/>
        <w:sz w:val="20"/>
      </w:rPr>
    </w:tblStylePr>
    <w:tblStylePr w:type="band2Horz">
      <w:rPr>
        <w:rFonts w:asciiTheme="minorHAnsi" w:hAnsiTheme="minorHAnsi"/>
        <w:sz w:val="20"/>
      </w:rPr>
    </w:tblStylePr>
  </w:style>
  <w:style w:type="table" w:styleId="Tabellrutnt">
    <w:name w:val="Table Grid"/>
    <w:basedOn w:val="Normaltabell"/>
    <w:uiPriority w:val="39"/>
    <w:rsid w:val="00807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semiHidden/>
    <w:qFormat/>
    <w:rsid w:val="003525DD"/>
    <w:pPr>
      <w:ind w:left="720"/>
      <w:contextualSpacing/>
    </w:pPr>
  </w:style>
  <w:style w:type="character" w:styleId="Hyperlnk">
    <w:name w:val="Hyperlink"/>
    <w:basedOn w:val="Standardstycketeckensnitt"/>
    <w:uiPriority w:val="99"/>
    <w:unhideWhenUsed/>
    <w:rsid w:val="00946E22"/>
    <w:rPr>
      <w:color w:val="0563C1" w:themeColor="hyperlink"/>
      <w:u w:val="single"/>
    </w:rPr>
  </w:style>
  <w:style w:type="paragraph" w:styleId="Ballongtext">
    <w:name w:val="Balloon Text"/>
    <w:basedOn w:val="Normal"/>
    <w:link w:val="BallongtextChar"/>
    <w:uiPriority w:val="99"/>
    <w:semiHidden/>
    <w:unhideWhenUsed/>
    <w:rsid w:val="0051123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11234"/>
    <w:rPr>
      <w:rFonts w:ascii="Segoe UI" w:hAnsi="Segoe UI" w:cs="Segoe UI"/>
      <w:sz w:val="18"/>
      <w:szCs w:val="18"/>
    </w:rPr>
  </w:style>
  <w:style w:type="paragraph" w:styleId="Revision">
    <w:name w:val="Revision"/>
    <w:hidden/>
    <w:uiPriority w:val="99"/>
    <w:semiHidden/>
    <w:rsid w:val="00756719"/>
    <w:pPr>
      <w:spacing w:after="0" w:line="240" w:lineRule="auto"/>
      <w:jc w:val="left"/>
    </w:pPr>
  </w:style>
  <w:style w:type="character" w:styleId="Olstomnmnande">
    <w:name w:val="Unresolved Mention"/>
    <w:basedOn w:val="Standardstycketeckensnitt"/>
    <w:uiPriority w:val="99"/>
    <w:semiHidden/>
    <w:unhideWhenUsed/>
    <w:rsid w:val="00E623F3"/>
    <w:rPr>
      <w:color w:val="605E5C"/>
      <w:shd w:val="clear" w:color="auto" w:fill="E1DFDD"/>
    </w:rPr>
  </w:style>
  <w:style w:type="character" w:styleId="Kommentarsreferens">
    <w:name w:val="annotation reference"/>
    <w:basedOn w:val="Standardstycketeckensnitt"/>
    <w:uiPriority w:val="99"/>
    <w:semiHidden/>
    <w:unhideWhenUsed/>
    <w:rsid w:val="009673BF"/>
    <w:rPr>
      <w:sz w:val="16"/>
      <w:szCs w:val="16"/>
    </w:rPr>
  </w:style>
  <w:style w:type="paragraph" w:styleId="Kommentarer">
    <w:name w:val="annotation text"/>
    <w:basedOn w:val="Normal"/>
    <w:link w:val="KommentarerChar"/>
    <w:uiPriority w:val="99"/>
    <w:unhideWhenUsed/>
    <w:rsid w:val="009673BF"/>
    <w:pPr>
      <w:spacing w:line="240" w:lineRule="auto"/>
    </w:pPr>
  </w:style>
  <w:style w:type="character" w:customStyle="1" w:styleId="KommentarerChar">
    <w:name w:val="Kommentarer Char"/>
    <w:basedOn w:val="Standardstycketeckensnitt"/>
    <w:link w:val="Kommentarer"/>
    <w:uiPriority w:val="99"/>
    <w:rsid w:val="009673BF"/>
  </w:style>
  <w:style w:type="paragraph" w:styleId="Kommentarsmne">
    <w:name w:val="annotation subject"/>
    <w:basedOn w:val="Kommentarer"/>
    <w:next w:val="Kommentarer"/>
    <w:link w:val="KommentarsmneChar"/>
    <w:uiPriority w:val="99"/>
    <w:semiHidden/>
    <w:unhideWhenUsed/>
    <w:rsid w:val="009673BF"/>
    <w:rPr>
      <w:b/>
      <w:bCs/>
    </w:rPr>
  </w:style>
  <w:style w:type="character" w:customStyle="1" w:styleId="KommentarsmneChar">
    <w:name w:val="Kommentarsämne Char"/>
    <w:basedOn w:val="KommentarerChar"/>
    <w:link w:val="Kommentarsmne"/>
    <w:uiPriority w:val="99"/>
    <w:semiHidden/>
    <w:rsid w:val="009673BF"/>
    <w:rPr>
      <w:b/>
      <w:bCs/>
    </w:rPr>
  </w:style>
  <w:style w:type="paragraph" w:styleId="Fotnotstext">
    <w:name w:val="footnote text"/>
    <w:basedOn w:val="Normal"/>
    <w:link w:val="FotnotstextChar"/>
    <w:uiPriority w:val="99"/>
    <w:rsid w:val="00601F12"/>
    <w:pPr>
      <w:spacing w:after="0" w:line="240" w:lineRule="auto"/>
    </w:pPr>
  </w:style>
  <w:style w:type="character" w:customStyle="1" w:styleId="FotnotstextChar">
    <w:name w:val="Fotnotstext Char"/>
    <w:basedOn w:val="Standardstycketeckensnitt"/>
    <w:link w:val="Fotnotstext"/>
    <w:uiPriority w:val="99"/>
    <w:rsid w:val="00601F12"/>
  </w:style>
  <w:style w:type="character" w:styleId="Fotnotsreferens">
    <w:name w:val="footnote reference"/>
    <w:basedOn w:val="Standardstycketeckensnitt"/>
    <w:uiPriority w:val="99"/>
    <w:rsid w:val="00601F12"/>
    <w:rPr>
      <w:vertAlign w:val="superscript"/>
    </w:rPr>
  </w:style>
  <w:style w:type="character" w:styleId="Platshllartext">
    <w:name w:val="Placeholder Text"/>
    <w:basedOn w:val="Standardstycketeckensnitt"/>
    <w:uiPriority w:val="99"/>
    <w:semiHidden/>
    <w:rsid w:val="00904A34"/>
    <w:rPr>
      <w:color w:val="808080"/>
    </w:rPr>
  </w:style>
  <w:style w:type="character" w:styleId="AnvndHyperlnk">
    <w:name w:val="FollowedHyperlink"/>
    <w:basedOn w:val="Standardstycketeckensnitt"/>
    <w:uiPriority w:val="99"/>
    <w:semiHidden/>
    <w:unhideWhenUsed/>
    <w:rsid w:val="00904A34"/>
    <w:rPr>
      <w:color w:val="954F72" w:themeColor="followedHyperlink"/>
      <w:u w:val="single"/>
    </w:rPr>
  </w:style>
  <w:style w:type="paragraph" w:styleId="Normalwebb">
    <w:name w:val="Normal (Web)"/>
    <w:basedOn w:val="Normal"/>
    <w:uiPriority w:val="99"/>
    <w:semiHidden/>
    <w:unhideWhenUsed/>
    <w:rsid w:val="00F66E78"/>
    <w:pPr>
      <w:spacing w:before="100" w:beforeAutospacing="1" w:after="100" w:afterAutospacing="1" w:line="240" w:lineRule="auto"/>
      <w:jc w:val="left"/>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71598">
      <w:bodyDiv w:val="1"/>
      <w:marLeft w:val="0"/>
      <w:marRight w:val="0"/>
      <w:marTop w:val="0"/>
      <w:marBottom w:val="0"/>
      <w:divBdr>
        <w:top w:val="none" w:sz="0" w:space="0" w:color="auto"/>
        <w:left w:val="none" w:sz="0" w:space="0" w:color="auto"/>
        <w:bottom w:val="none" w:sz="0" w:space="0" w:color="auto"/>
        <w:right w:val="none" w:sz="0" w:space="0" w:color="auto"/>
      </w:divBdr>
    </w:div>
    <w:div w:id="270472867">
      <w:bodyDiv w:val="1"/>
      <w:marLeft w:val="0"/>
      <w:marRight w:val="0"/>
      <w:marTop w:val="0"/>
      <w:marBottom w:val="0"/>
      <w:divBdr>
        <w:top w:val="none" w:sz="0" w:space="0" w:color="auto"/>
        <w:left w:val="none" w:sz="0" w:space="0" w:color="auto"/>
        <w:bottom w:val="none" w:sz="0" w:space="0" w:color="auto"/>
        <w:right w:val="none" w:sz="0" w:space="0" w:color="auto"/>
      </w:divBdr>
    </w:div>
    <w:div w:id="329724253">
      <w:bodyDiv w:val="1"/>
      <w:marLeft w:val="0"/>
      <w:marRight w:val="0"/>
      <w:marTop w:val="0"/>
      <w:marBottom w:val="0"/>
      <w:divBdr>
        <w:top w:val="none" w:sz="0" w:space="0" w:color="auto"/>
        <w:left w:val="none" w:sz="0" w:space="0" w:color="auto"/>
        <w:bottom w:val="none" w:sz="0" w:space="0" w:color="auto"/>
        <w:right w:val="none" w:sz="0" w:space="0" w:color="auto"/>
      </w:divBdr>
    </w:div>
    <w:div w:id="670988318">
      <w:bodyDiv w:val="1"/>
      <w:marLeft w:val="0"/>
      <w:marRight w:val="0"/>
      <w:marTop w:val="0"/>
      <w:marBottom w:val="0"/>
      <w:divBdr>
        <w:top w:val="none" w:sz="0" w:space="0" w:color="auto"/>
        <w:left w:val="none" w:sz="0" w:space="0" w:color="auto"/>
        <w:bottom w:val="none" w:sz="0" w:space="0" w:color="auto"/>
        <w:right w:val="none" w:sz="0" w:space="0" w:color="auto"/>
      </w:divBdr>
    </w:div>
    <w:div w:id="1141969886">
      <w:bodyDiv w:val="1"/>
      <w:marLeft w:val="0"/>
      <w:marRight w:val="0"/>
      <w:marTop w:val="0"/>
      <w:marBottom w:val="0"/>
      <w:divBdr>
        <w:top w:val="none" w:sz="0" w:space="0" w:color="auto"/>
        <w:left w:val="none" w:sz="0" w:space="0" w:color="auto"/>
        <w:bottom w:val="none" w:sz="0" w:space="0" w:color="auto"/>
        <w:right w:val="none" w:sz="0" w:space="0" w:color="auto"/>
      </w:divBdr>
    </w:div>
    <w:div w:id="1358122039">
      <w:bodyDiv w:val="1"/>
      <w:marLeft w:val="0"/>
      <w:marRight w:val="0"/>
      <w:marTop w:val="0"/>
      <w:marBottom w:val="0"/>
      <w:divBdr>
        <w:top w:val="none" w:sz="0" w:space="0" w:color="auto"/>
        <w:left w:val="none" w:sz="0" w:space="0" w:color="auto"/>
        <w:bottom w:val="none" w:sz="0" w:space="0" w:color="auto"/>
        <w:right w:val="none" w:sz="0" w:space="0" w:color="auto"/>
      </w:divBdr>
    </w:div>
    <w:div w:id="1445343238">
      <w:bodyDiv w:val="1"/>
      <w:marLeft w:val="0"/>
      <w:marRight w:val="0"/>
      <w:marTop w:val="0"/>
      <w:marBottom w:val="0"/>
      <w:divBdr>
        <w:top w:val="none" w:sz="0" w:space="0" w:color="auto"/>
        <w:left w:val="none" w:sz="0" w:space="0" w:color="auto"/>
        <w:bottom w:val="none" w:sz="0" w:space="0" w:color="auto"/>
        <w:right w:val="none" w:sz="0" w:space="0" w:color="auto"/>
      </w:divBdr>
    </w:div>
    <w:div w:id="1455634285">
      <w:bodyDiv w:val="1"/>
      <w:marLeft w:val="0"/>
      <w:marRight w:val="0"/>
      <w:marTop w:val="0"/>
      <w:marBottom w:val="0"/>
      <w:divBdr>
        <w:top w:val="none" w:sz="0" w:space="0" w:color="auto"/>
        <w:left w:val="none" w:sz="0" w:space="0" w:color="auto"/>
        <w:bottom w:val="none" w:sz="0" w:space="0" w:color="auto"/>
        <w:right w:val="none" w:sz="0" w:space="0" w:color="auto"/>
      </w:divBdr>
      <w:divsChild>
        <w:div w:id="1323427">
          <w:marLeft w:val="0"/>
          <w:marRight w:val="0"/>
          <w:marTop w:val="0"/>
          <w:marBottom w:val="384"/>
          <w:divBdr>
            <w:top w:val="none" w:sz="0" w:space="0" w:color="auto"/>
            <w:left w:val="none" w:sz="0" w:space="0" w:color="auto"/>
            <w:bottom w:val="none" w:sz="0" w:space="0" w:color="auto"/>
            <w:right w:val="none" w:sz="0" w:space="0" w:color="auto"/>
          </w:divBdr>
        </w:div>
      </w:divsChild>
    </w:div>
    <w:div w:id="1522283793">
      <w:bodyDiv w:val="1"/>
      <w:marLeft w:val="0"/>
      <w:marRight w:val="0"/>
      <w:marTop w:val="0"/>
      <w:marBottom w:val="0"/>
      <w:divBdr>
        <w:top w:val="none" w:sz="0" w:space="0" w:color="auto"/>
        <w:left w:val="none" w:sz="0" w:space="0" w:color="auto"/>
        <w:bottom w:val="none" w:sz="0" w:space="0" w:color="auto"/>
        <w:right w:val="none" w:sz="0" w:space="0" w:color="auto"/>
      </w:divBdr>
    </w:div>
    <w:div w:id="2005081825">
      <w:bodyDiv w:val="1"/>
      <w:marLeft w:val="0"/>
      <w:marRight w:val="0"/>
      <w:marTop w:val="0"/>
      <w:marBottom w:val="0"/>
      <w:divBdr>
        <w:top w:val="none" w:sz="0" w:space="0" w:color="auto"/>
        <w:left w:val="none" w:sz="0" w:space="0" w:color="auto"/>
        <w:bottom w:val="none" w:sz="0" w:space="0" w:color="auto"/>
        <w:right w:val="none" w:sz="0" w:space="0" w:color="auto"/>
      </w:divBdr>
      <w:divsChild>
        <w:div w:id="590966581">
          <w:marLeft w:val="0"/>
          <w:marRight w:val="0"/>
          <w:marTop w:val="0"/>
          <w:marBottom w:val="38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customXml" Target="/customXML/item7.xml" Id="imanage.xml" /></Relationships>
</file>

<file path=word/theme/theme1.xml><?xml version="1.0" encoding="utf-8"?>
<a:theme xmlns:a="http://schemas.openxmlformats.org/drawingml/2006/main" name="Office-tema">
  <a:themeElements>
    <a:clrScheme name="Moll Wendén">
      <a:dk1>
        <a:sysClr val="windowText" lastClr="000000"/>
      </a:dk1>
      <a:lt1>
        <a:sysClr val="window" lastClr="FFFFFF"/>
      </a:lt1>
      <a:dk2>
        <a:srgbClr val="44546A"/>
      </a:dk2>
      <a:lt2>
        <a:srgbClr val="E7E6E6"/>
      </a:lt2>
      <a:accent1>
        <a:srgbClr val="862633"/>
      </a:accent1>
      <a:accent2>
        <a:srgbClr val="75787B"/>
      </a:accent2>
      <a:accent3>
        <a:srgbClr val="00594C"/>
      </a:accent3>
      <a:accent4>
        <a:srgbClr val="E4D4D6"/>
      </a:accent4>
      <a:accent5>
        <a:srgbClr val="87ACA6"/>
      </a:accent5>
      <a:accent6>
        <a:srgbClr val="BBBABC"/>
      </a:accent6>
      <a:hlink>
        <a:srgbClr val="0563C1"/>
      </a:hlink>
      <a:folHlink>
        <a:srgbClr val="954F72"/>
      </a:folHlink>
    </a:clrScheme>
    <a:fontScheme name="Moll Wendé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7.xml.rels>&#65279;<?xml version="1.0" encoding="utf-8"?><Relationships xmlns="http://schemas.openxmlformats.org/package/2006/relationships"><Relationship Type="http://schemas.openxmlformats.org/officeDocument/2006/relationships/customXmlProps" Target="/customXML/itemProps7.xml" Id="iManageProps" /></Relationships>
</file>

<file path=customXML/item7.xml><?xml version="1.0" encoding="utf-8"?>
<properties xmlns="http://www.imanage.com/work/xmlschema">
  <documentid>LEGAL!780734.1</documentid>
  <senderid>MIKAELA.LENANDER@MOLLWENDEN.SE</senderid>
  <senderemail>MIKAELA.LENANDER@MOLLWENDEN.SE</senderemail>
  <lastmodified>2026-04-21T18:55:00.0000000+02:00</lastmodified>
  <database>LEGAL</database>
</properties>
</file>

<file path=customXML/itemProps7.xml><?xml version="1.0" encoding="utf-8"?>
<ds:datastoreItem xmlns:ds="http://schemas.openxmlformats.org/officeDocument/2006/customXml" ds:itemID="{CA5FAF3B-CBFF-4423-A80A-A2F0B6856ECC}">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With Template" ma:contentTypeID="0x010100C82DED11ECA946019B58EB2B402418E600F0B8815F1A2D42C5B17393556548DC7000A118CDB207E0B3408848B27348FD34F6" ma:contentTypeVersion="0" ma:contentTypeDescription="Allows user to select template from available." ma:contentTypeScope="" ma:versionID="9275c7009eea7568284f7e6d684af98d">
  <xsd:schema xmlns:xsd="http://www.w3.org/2001/XMLSchema" xmlns:xs="http://www.w3.org/2001/XMLSchema" xmlns:p="http://schemas.microsoft.com/office/2006/metadata/properties" xmlns:ns2="d851648e-4a16-4794-b0b8-600ecc84379d" xmlns:ns3="D851648E-4A16-4794-B0B8-600ECC84379D" xmlns:ns4="0aa10352-6e83-43a9-979a-3e8876f50f84" targetNamespace="http://schemas.microsoft.com/office/2006/metadata/properties" ma:root="true" ma:fieldsID="ce60ad71ce8ec19eff1d6493f80cf1e4" ns2:_="" ns3:_="" ns4:_="">
    <xsd:import namespace="d851648e-4a16-4794-b0b8-600ecc84379d"/>
    <xsd:import namespace="D851648E-4A16-4794-B0B8-600ECC84379D"/>
    <xsd:import namespace="0aa10352-6e83-43a9-979a-3e8876f50f84"/>
    <xsd:element name="properties">
      <xsd:complexType>
        <xsd:sequence>
          <xsd:element name="documentManagement">
            <xsd:complexType>
              <xsd:all>
                <xsd:element ref="ns2:CWL_ClientCodeColumn"/>
                <xsd:element ref="ns2:CWL_ClientNameColumn"/>
                <xsd:element ref="ns2:CWL_MatterCodeColumn"/>
                <xsd:element ref="ns2:CWL_MatterNameColumn"/>
                <xsd:element ref="ns2:CWL_PracticeAreaNameColumn"/>
                <xsd:element ref="ns2:CWL_CounterpartColumn" minOccurs="0"/>
                <xsd:element ref="ns2:CWL_PartColumn" minOccurs="0"/>
                <xsd:element ref="ns2:CWL_DocumentTypeColumn"/>
                <xsd:element ref="ns3:CWL_DocumentDateColumn" minOccurs="0"/>
                <xsd:element ref="ns3:CWL_ReviewDateColumn" minOccurs="0"/>
                <xsd:element ref="ns2:CWL_CommentColumn" minOccurs="0"/>
                <xsd:element ref="ns2:CWL_SourceColumn" minOccurs="0"/>
                <xsd:element ref="ns2:CWL_StatusColumn"/>
                <xsd:element ref="ns2:CWL_TagsNote" minOccurs="0"/>
                <xsd:element ref="ns4:_dlc_DocId" minOccurs="0"/>
                <xsd:element ref="ns4:_dlc_DocIdUrl" minOccurs="0"/>
                <xsd:element ref="ns4:_dlc_DocIdPersistId"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1648e-4a16-4794-b0b8-600ecc84379d" elementFormDefault="qualified">
    <xsd:import namespace="http://schemas.microsoft.com/office/2006/documentManagement/types"/>
    <xsd:import namespace="http://schemas.microsoft.com/office/infopath/2007/PartnerControls"/>
    <xsd:element name="CWL_ClientCodeColumn" ma:index="8" ma:displayName="Client Code" ma:default="2888" ma:hidden="true" ma:internalName="CWL_ClientCodeColumn">
      <xsd:simpleType>
        <xsd:restriction base="dms:Unknown"/>
      </xsd:simpleType>
    </xsd:element>
    <xsd:element name="CWL_ClientNameColumn" ma:index="9" ma:displayName="Client Name" ma:default="2888" ma:hidden="true" ma:internalName="CWL_ClientNameColumn">
      <xsd:simpleType>
        <xsd:restriction base="dms:Unknown"/>
      </xsd:simpleType>
    </xsd:element>
    <xsd:element name="CWL_MatterCodeColumn" ma:index="10" ma:displayName="Matter Code" ma:default="19012" ma:hidden="true" ma:internalName="CWL_MatterCodeColumn">
      <xsd:simpleType>
        <xsd:restriction base="dms:Unknown"/>
      </xsd:simpleType>
    </xsd:element>
    <xsd:element name="CWL_MatterNameColumn" ma:index="11" ma:displayName="Matter Name" ma:default="19012" ma:hidden="true" ma:internalName="CWL_MatterNameColumn">
      <xsd:simpleType>
        <xsd:restriction base="dms:Unknown"/>
      </xsd:simpleType>
    </xsd:element>
    <xsd:element name="CWL_PracticeAreaNameColumn" ma:index="12" ma:displayName="Practice Area" ma:default="1" ma:hidden="true" ma:internalName="CWL_PracticeAreaNameColumn">
      <xsd:simpleType>
        <xsd:restriction base="dms:Unknown"/>
      </xsd:simpleType>
    </xsd:element>
    <xsd:element name="CWL_CounterpartColumn" ma:index="13" nillable="true" ma:displayName="Counterparties" ma:default="" ma:hidden="true" ma:internalName="CWL_CounterpartColumn">
      <xsd:simpleType>
        <xsd:restriction base="dms:Unknown"/>
      </xsd:simpleType>
    </xsd:element>
    <xsd:element name="CWL_PartColumn" ma:index="14" nillable="true" ma:displayName="Other Parties" ma:default="" ma:hidden="true" ma:internalName="CWL_PartColumn">
      <xsd:simpleType>
        <xsd:restriction base="dms:Unknown"/>
      </xsd:simpleType>
    </xsd:element>
    <xsd:element name="CWL_DocumentTypeColumn" ma:index="15" ma:displayName="Document Type" ma:default="6" ma:hidden="true" ma:internalName="CWL_DocumentTypeColumn">
      <xsd:simpleType>
        <xsd:restriction base="dms:Unknown"/>
      </xsd:simpleType>
    </xsd:element>
    <xsd:element name="CWL_CommentColumn" ma:index="18" nillable="true" ma:displayName="Comment" ma:internalName="CWL_CommentColumn">
      <xsd:simpleType>
        <xsd:restriction base="dms:Text"/>
      </xsd:simpleType>
    </xsd:element>
    <xsd:element name="CWL_SourceColumn" ma:index="19" nillable="true" ma:displayName="Source" ma:internalName="CWL_SourceColumn">
      <xsd:simpleType>
        <xsd:restriction base="dms:Text"/>
      </xsd:simpleType>
    </xsd:element>
    <xsd:element name="CWL_StatusColumn" ma:index="20" ma:displayName="Status" ma:default="17" ma:hidden="true" ma:internalName="CWL_StatusColumn">
      <xsd:simpleType>
        <xsd:restriction base="dms:Unknown"/>
      </xsd:simpleType>
    </xsd:element>
    <xsd:element name="CWL_TagsNote" ma:index="21" nillable="true" ma:taxonomy="true" ma:internalName="CWL_TagsNote" ma:taxonomyFieldName="CWL_Tags" ma:displayName="Labels" ma:fieldId="{3ba3d898-bb17-4b40-8825-8b70f072a47f}" ma:taxonomyMulti="true" ma:sspId="84618f2d-e3fa-4381-b3a4-00db7a811c47" ma:termSetId="9c67a58e-743a-4852-be52-a5016ca336b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51648E-4A16-4794-B0B8-600ECC84379D" elementFormDefault="qualified">
    <xsd:import namespace="http://schemas.microsoft.com/office/2006/documentManagement/types"/>
    <xsd:import namespace="http://schemas.microsoft.com/office/infopath/2007/PartnerControls"/>
    <xsd:element name="CWL_DocumentDateColumn" ma:index="16" nillable="true" ma:displayName="Document Date" ma:default="[today]" ma:description="" ma:format="DateOnly" ma:internalName="CWL_DocumentDateColumn">
      <xsd:simpleType>
        <xsd:restriction base="dms:DateTime"/>
      </xsd:simpleType>
    </xsd:element>
    <xsd:element name="CWL_ReviewDateColumn" ma:index="17" nillable="true" ma:displayName="Review Date" ma:description="" ma:format="DateOnly" ma:internalName="CWL_ReviewDateColum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aa10352-6e83-43a9-979a-3e8876f50f84"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7402e73e-223d-4f7a-8fa9-8d9073482dd7}" ma:internalName="TaxCatchAll" ma:showField="CatchAllData" ma:web="0aa10352-6e83-43a9-979a-3e8876f50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aa10352-6e83-43a9-979a-3e8876f50f84"/>
    <_dlc_DocId xmlns="0aa10352-6e83-43a9-979a-3e8876f50f84">383976</_dlc_DocId>
    <_dlc_DocIdUrl xmlns="0aa10352-6e83-43a9-979a-3e8876f50f84">
      <Url>https://portal.mollwenden.net/sites/004/19012/_layouts/15/DocIdRedir.aspx?ID=383976</Url>
      <Description>383976</Description>
    </_dlc_DocIdUrl>
    <CWL_CommentColumn xmlns="d851648e-4a16-4794-b0b8-600ecc84379d" xsi:nil="true"/>
    <CWL_ClientNameColumn xmlns="d851648e-4a16-4794-b0b8-600ecc84379d">2888</CWL_ClientNameColumn>
    <CWL_MatterCodeColumn xmlns="d851648e-4a16-4794-b0b8-600ecc84379d">19012</CWL_MatterCodeColumn>
    <CWL_SourceColumn xmlns="d851648e-4a16-4794-b0b8-600ecc84379d" xsi:nil="true"/>
    <CWL_ClientCodeColumn xmlns="d851648e-4a16-4794-b0b8-600ecc84379d">2888</CWL_ClientCodeColumn>
    <CWL_CounterpartColumn xmlns="d851648e-4a16-4794-b0b8-600ecc84379d" xsi:nil="true"/>
    <CWL_StatusColumn xmlns="d851648e-4a16-4794-b0b8-600ecc84379d">17</CWL_StatusColumn>
    <CWL_DocumentTypeColumn xmlns="d851648e-4a16-4794-b0b8-600ecc84379d">6</CWL_DocumentTypeColumn>
    <CWL_PracticeAreaNameColumn xmlns="d851648e-4a16-4794-b0b8-600ecc84379d">1</CWL_PracticeAreaNameColumn>
    <CWL_MatterNameColumn xmlns="d851648e-4a16-4794-b0b8-600ecc84379d">19012</CWL_MatterNameColumn>
    <CWL_TagsNote xmlns="d851648e-4a16-4794-b0b8-600ecc84379d">
      <Terms xmlns="http://schemas.microsoft.com/office/infopath/2007/PartnerControls"/>
    </CWL_TagsNote>
    <CWL_ReviewDateColumn xmlns="D851648E-4A16-4794-B0B8-600ECC84379D" xsi:nil="true"/>
    <CWL_PartColumn xmlns="d851648e-4a16-4794-b0b8-600ecc84379d" xsi:nil="true"/>
    <CWL_DocumentDateColumn xmlns="D851648E-4A16-4794-B0B8-600ECC84379D">2021-03-30T08:11:55+00:00</CWL_DocumentDateColumn>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9308F-B93D-42C7-99D6-2AD020FC2F78}">
  <ds:schemaRefs>
    <ds:schemaRef ds:uri="http://schemas.microsoft.com/office/2006/metadata/customXsn"/>
  </ds:schemaRefs>
</ds:datastoreItem>
</file>

<file path=customXml/itemProps2.xml><?xml version="1.0" encoding="utf-8"?>
<ds:datastoreItem xmlns:ds="http://schemas.openxmlformats.org/officeDocument/2006/customXml" ds:itemID="{CF724D64-909E-4DA6-A322-BE1E171AF44C}">
  <ds:schemaRefs>
    <ds:schemaRef ds:uri="http://schemas.microsoft.com/sharepoint/v3/contenttype/forms"/>
  </ds:schemaRefs>
</ds:datastoreItem>
</file>

<file path=customXml/itemProps3.xml><?xml version="1.0" encoding="utf-8"?>
<ds:datastoreItem xmlns:ds="http://schemas.openxmlformats.org/officeDocument/2006/customXml" ds:itemID="{F0CB6D44-582C-4CCA-B6B5-E856D2A71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51648e-4a16-4794-b0b8-600ecc84379d"/>
    <ds:schemaRef ds:uri="D851648E-4A16-4794-B0B8-600ECC84379D"/>
    <ds:schemaRef ds:uri="0aa10352-6e83-43a9-979a-3e8876f50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64A1B-D6AA-4B93-918E-8448A25D1CF2}">
  <ds:schemaRefs>
    <ds:schemaRef ds:uri="http://schemas.microsoft.com/office/2006/metadata/properties"/>
    <ds:schemaRef ds:uri="http://schemas.microsoft.com/office/infopath/2007/PartnerControls"/>
    <ds:schemaRef ds:uri="0aa10352-6e83-43a9-979a-3e8876f50f84"/>
    <ds:schemaRef ds:uri="d851648e-4a16-4794-b0b8-600ecc84379d"/>
    <ds:schemaRef ds:uri="D851648E-4A16-4794-B0B8-600ECC84379D"/>
  </ds:schemaRefs>
</ds:datastoreItem>
</file>

<file path=customXml/itemProps5.xml><?xml version="1.0" encoding="utf-8"?>
<ds:datastoreItem xmlns:ds="http://schemas.openxmlformats.org/officeDocument/2006/customXml" ds:itemID="{60BC0BBC-D67F-4C78-82DE-4F7505846F44}">
  <ds:schemaRefs>
    <ds:schemaRef ds:uri="http://schemas.microsoft.com/sharepoint/events"/>
  </ds:schemaRefs>
</ds:datastoreItem>
</file>

<file path=customXml/itemProps6.xml><?xml version="1.0" encoding="utf-8"?>
<ds:datastoreItem xmlns:ds="http://schemas.openxmlformats.org/officeDocument/2006/customXml" ds:itemID="{5FE406BD-2EB9-4168-81A6-68148763F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Pages>
  <Words>311</Words>
  <Characters>1654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Mikaela Lenander</cp:lastModifiedBy>
  <cp:revision>125</cp:revision>
  <cp:lastPrinted>2023-04-21T16:06:00Z</cp:lastPrinted>
  <dcterms:created xsi:type="dcterms:W3CDTF">2021-03-29T23:23:00Z</dcterms:created>
  <dcterms:modified xsi:type="dcterms:W3CDTF">2026-04-21T16:55:00Z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0x010100C82DED11ECA946019B58EB2B402418E600F0B8815F1A2D42C5B17393556548DC7000A118CDB207E0B3408848B27348FD34F6</vt:lpwstr>
  </property>
  <property fmtid="{D5CDD505-2E9C-101B-9397-08002B2CF9AE}" pid="3" name="_dlc_DocIdItemGuid">
    <vt:lpwstr>17e9602d-a2b9-4663-87f8-ae4726021fcc</vt:lpwstr>
  </property>
  <property fmtid="{D5CDD505-2E9C-101B-9397-08002B2CF9AE}" pid="4" name="CWL_Tags">
    <vt:lpwstr/>
  </property>
</Properties>
</file>